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23F6" w:rsidRPr="003658CD" w:rsidRDefault="007223F6" w:rsidP="007223F6">
      <w:pPr>
        <w:spacing w:line="480" w:lineRule="auto"/>
        <w:rPr>
          <w:rFonts w:ascii="Times New Roman" w:hAnsi="Times New Roman" w:cs="Times New Roman"/>
          <w:sz w:val="24"/>
          <w:szCs w:val="24"/>
        </w:rPr>
      </w:pPr>
      <w:bookmarkStart w:id="0" w:name="_GoBack"/>
      <w:bookmarkEnd w:id="0"/>
      <w:r w:rsidRPr="003658CD">
        <w:rPr>
          <w:rFonts w:ascii="Times New Roman" w:hAnsi="Times New Roman" w:cs="Times New Roman"/>
          <w:sz w:val="24"/>
          <w:szCs w:val="24"/>
        </w:rPr>
        <w:t>Ani Mazmanyan</w:t>
      </w:r>
    </w:p>
    <w:p w:rsidR="007223F6" w:rsidRPr="003658CD" w:rsidRDefault="007223F6" w:rsidP="007223F6">
      <w:pPr>
        <w:spacing w:line="480" w:lineRule="auto"/>
        <w:rPr>
          <w:rFonts w:ascii="Times New Roman" w:hAnsi="Times New Roman" w:cs="Times New Roman"/>
          <w:sz w:val="24"/>
          <w:szCs w:val="24"/>
        </w:rPr>
      </w:pPr>
    </w:p>
    <w:p w:rsidR="007223F6" w:rsidRPr="003658CD" w:rsidRDefault="007223F6" w:rsidP="007223F6">
      <w:pPr>
        <w:spacing w:line="480" w:lineRule="auto"/>
        <w:rPr>
          <w:rFonts w:ascii="Times New Roman" w:hAnsi="Times New Roman" w:cs="Times New Roman"/>
          <w:b/>
          <w:sz w:val="24"/>
          <w:szCs w:val="24"/>
        </w:rPr>
      </w:pPr>
      <w:r w:rsidRPr="003658CD">
        <w:rPr>
          <w:rFonts w:ascii="Times New Roman" w:hAnsi="Times New Roman" w:cs="Times New Roman"/>
          <w:b/>
          <w:sz w:val="24"/>
          <w:szCs w:val="24"/>
        </w:rPr>
        <w:t>Introduction</w:t>
      </w:r>
    </w:p>
    <w:p w:rsidR="00282F32" w:rsidRPr="00282F32" w:rsidRDefault="00282F32" w:rsidP="00282F32">
      <w:pPr>
        <w:spacing w:line="480" w:lineRule="auto"/>
        <w:ind w:firstLine="720"/>
        <w:rPr>
          <w:rFonts w:ascii="Times New Roman" w:hAnsi="Times New Roman" w:cs="Times New Roman"/>
          <w:sz w:val="24"/>
          <w:szCs w:val="24"/>
        </w:rPr>
      </w:pPr>
      <w:r w:rsidRPr="00282F32">
        <w:rPr>
          <w:rFonts w:ascii="Times New Roman" w:hAnsi="Times New Roman" w:cs="Times New Roman"/>
          <w:sz w:val="24"/>
          <w:szCs w:val="24"/>
        </w:rPr>
        <w:t xml:space="preserve">Autism Spectrum Disorder (ASD) is a "developmental disorder" of inconstant severity that is categorized by problems in social dealings as well as communication problems by repetition or restricted behavior patterns and thought (Kurt, 2011). Receptive language </w:t>
      </w:r>
      <w:proofErr w:type="gramStart"/>
      <w:r w:rsidRPr="00282F32">
        <w:rPr>
          <w:rFonts w:ascii="Times New Roman" w:hAnsi="Times New Roman" w:cs="Times New Roman"/>
          <w:sz w:val="24"/>
          <w:szCs w:val="24"/>
        </w:rPr>
        <w:t>is defined</w:t>
      </w:r>
      <w:proofErr w:type="gramEnd"/>
      <w:r w:rsidRPr="00282F32">
        <w:rPr>
          <w:rFonts w:ascii="Times New Roman" w:hAnsi="Times New Roman" w:cs="Times New Roman"/>
          <w:sz w:val="24"/>
          <w:szCs w:val="24"/>
        </w:rPr>
        <w:t xml:space="preserve"> as the ability to understand information by understanding words, sentences and their meaning. Receptive language is not only significant but also a foundational skill for anyone. Receptive language means that one has the ability to comprehend information. However, children diagnosed with Autism Spectrum Disorder have receptive language impairment. This research focuses on training receptive language to children with Autism Spectrum Disorder through the application of Discrete Training Trial. </w:t>
      </w:r>
    </w:p>
    <w:p w:rsidR="00282F32" w:rsidRPr="00282F32" w:rsidRDefault="00282F32" w:rsidP="00282F32">
      <w:pPr>
        <w:spacing w:line="480" w:lineRule="auto"/>
        <w:rPr>
          <w:rFonts w:ascii="Times New Roman" w:hAnsi="Times New Roman" w:cs="Times New Roman"/>
          <w:b/>
          <w:sz w:val="24"/>
          <w:szCs w:val="24"/>
        </w:rPr>
      </w:pPr>
      <w:r w:rsidRPr="00282F32">
        <w:rPr>
          <w:rFonts w:ascii="Times New Roman" w:hAnsi="Times New Roman" w:cs="Times New Roman"/>
          <w:b/>
          <w:sz w:val="24"/>
          <w:szCs w:val="24"/>
        </w:rPr>
        <w:t>Statement of Research Problem</w:t>
      </w:r>
    </w:p>
    <w:p w:rsidR="00282F32" w:rsidRPr="00282F32" w:rsidRDefault="00282F32" w:rsidP="00282F32">
      <w:pPr>
        <w:spacing w:line="480" w:lineRule="auto"/>
        <w:rPr>
          <w:rFonts w:ascii="Times New Roman" w:hAnsi="Times New Roman" w:cs="Times New Roman"/>
          <w:sz w:val="24"/>
          <w:szCs w:val="24"/>
        </w:rPr>
      </w:pPr>
      <w:r w:rsidRPr="00282F32">
        <w:rPr>
          <w:rFonts w:ascii="Times New Roman" w:hAnsi="Times New Roman" w:cs="Times New Roman"/>
          <w:sz w:val="24"/>
          <w:szCs w:val="24"/>
        </w:rPr>
        <w:t xml:space="preserve"> </w:t>
      </w:r>
      <w:r>
        <w:rPr>
          <w:rFonts w:ascii="Times New Roman" w:hAnsi="Times New Roman" w:cs="Times New Roman"/>
          <w:sz w:val="24"/>
          <w:szCs w:val="24"/>
        </w:rPr>
        <w:tab/>
      </w:r>
      <w:r w:rsidRPr="00282F32">
        <w:rPr>
          <w:rFonts w:ascii="Times New Roman" w:hAnsi="Times New Roman" w:cs="Times New Roman"/>
          <w:sz w:val="24"/>
          <w:szCs w:val="24"/>
        </w:rPr>
        <w:t xml:space="preserve">Children with autism should be able to put their thoughts into words and even sentences in a way that makes sense (Kurt, 2011). Further, receptive language is essential in children with autism as it enables them to communicate successfully.  Moreover, receptive language helps in increasing independence levels in autistic children as they can communicate their needs and opinions. Receptive language </w:t>
      </w:r>
      <w:proofErr w:type="gramStart"/>
      <w:r w:rsidRPr="00282F32">
        <w:rPr>
          <w:rFonts w:ascii="Times New Roman" w:hAnsi="Times New Roman" w:cs="Times New Roman"/>
          <w:sz w:val="24"/>
          <w:szCs w:val="24"/>
        </w:rPr>
        <w:t>can be taught</w:t>
      </w:r>
      <w:proofErr w:type="gramEnd"/>
      <w:r w:rsidRPr="00282F32">
        <w:rPr>
          <w:rFonts w:ascii="Times New Roman" w:hAnsi="Times New Roman" w:cs="Times New Roman"/>
          <w:sz w:val="24"/>
          <w:szCs w:val="24"/>
        </w:rPr>
        <w:t xml:space="preserve"> using Discrete Training Trial as it is an effective technique of teaching receptive language to children diagnosed with Autism Spectrum Disorder. The primary goal of this study compared the efficiency as well as the effectiveness of two discrete </w:t>
      </w:r>
      <w:proofErr w:type="gramStart"/>
      <w:r w:rsidRPr="00282F32">
        <w:rPr>
          <w:rFonts w:ascii="Times New Roman" w:hAnsi="Times New Roman" w:cs="Times New Roman"/>
          <w:sz w:val="24"/>
          <w:szCs w:val="24"/>
        </w:rPr>
        <w:t>trial teaching</w:t>
      </w:r>
      <w:proofErr w:type="gramEnd"/>
      <w:r w:rsidRPr="00282F32">
        <w:rPr>
          <w:rFonts w:ascii="Times New Roman" w:hAnsi="Times New Roman" w:cs="Times New Roman"/>
          <w:sz w:val="24"/>
          <w:szCs w:val="24"/>
        </w:rPr>
        <w:t xml:space="preserve"> techniques in teaching receptive language skills to children with Autism Spectrum Disorder (ASD). The first technique involved delivering verbal instructions with visual </w:t>
      </w:r>
      <w:r w:rsidRPr="00282F32">
        <w:rPr>
          <w:rFonts w:ascii="Times New Roman" w:hAnsi="Times New Roman" w:cs="Times New Roman"/>
          <w:sz w:val="24"/>
          <w:szCs w:val="24"/>
        </w:rPr>
        <w:lastRenderedPageBreak/>
        <w:t xml:space="preserve">support only in teaching receptive language skill. The second technique verbal instructions with visual </w:t>
      </w:r>
      <w:proofErr w:type="gramStart"/>
      <w:r w:rsidRPr="00282F32">
        <w:rPr>
          <w:rFonts w:ascii="Times New Roman" w:hAnsi="Times New Roman" w:cs="Times New Roman"/>
          <w:sz w:val="24"/>
          <w:szCs w:val="24"/>
        </w:rPr>
        <w:t>were integrated</w:t>
      </w:r>
      <w:proofErr w:type="gramEnd"/>
      <w:r w:rsidRPr="00282F32">
        <w:rPr>
          <w:rFonts w:ascii="Times New Roman" w:hAnsi="Times New Roman" w:cs="Times New Roman"/>
          <w:sz w:val="24"/>
          <w:szCs w:val="24"/>
        </w:rPr>
        <w:t xml:space="preserve"> with simple gestures/signs in teaching receptive language skills to autistic children.  This research focused on finding the effect of using discrete training trial (DTT) with and without gestures/signs to teach nonverbal children with Autism Spectrum Disorder (ASD) receptive language skills.</w:t>
      </w:r>
    </w:p>
    <w:p w:rsidR="00282F32" w:rsidRPr="00282F32" w:rsidRDefault="00282F32" w:rsidP="00282F32">
      <w:pPr>
        <w:spacing w:line="480" w:lineRule="auto"/>
        <w:rPr>
          <w:rFonts w:ascii="Times New Roman" w:hAnsi="Times New Roman" w:cs="Times New Roman"/>
          <w:b/>
          <w:sz w:val="24"/>
          <w:szCs w:val="24"/>
        </w:rPr>
      </w:pPr>
      <w:r w:rsidRPr="00282F32">
        <w:rPr>
          <w:rFonts w:ascii="Times New Roman" w:hAnsi="Times New Roman" w:cs="Times New Roman"/>
          <w:b/>
          <w:sz w:val="24"/>
          <w:szCs w:val="24"/>
        </w:rPr>
        <w:t>Hypothesis</w:t>
      </w:r>
    </w:p>
    <w:p w:rsidR="00282F32" w:rsidRPr="00282F32" w:rsidRDefault="00282F32" w:rsidP="00282F32">
      <w:pPr>
        <w:spacing w:line="480" w:lineRule="auto"/>
        <w:rPr>
          <w:rFonts w:ascii="Times New Roman" w:hAnsi="Times New Roman" w:cs="Times New Roman"/>
          <w:sz w:val="24"/>
          <w:szCs w:val="24"/>
        </w:rPr>
      </w:pPr>
      <w:r w:rsidRPr="00282F32">
        <w:rPr>
          <w:rFonts w:ascii="Times New Roman" w:hAnsi="Times New Roman" w:cs="Times New Roman"/>
          <w:sz w:val="24"/>
          <w:szCs w:val="24"/>
        </w:rPr>
        <w:t xml:space="preserve"> </w:t>
      </w:r>
      <w:r>
        <w:rPr>
          <w:rFonts w:ascii="Times New Roman" w:hAnsi="Times New Roman" w:cs="Times New Roman"/>
          <w:sz w:val="24"/>
          <w:szCs w:val="24"/>
        </w:rPr>
        <w:tab/>
      </w:r>
      <w:r w:rsidRPr="00282F32">
        <w:rPr>
          <w:rFonts w:ascii="Times New Roman" w:hAnsi="Times New Roman" w:cs="Times New Roman"/>
          <w:sz w:val="24"/>
          <w:szCs w:val="24"/>
        </w:rPr>
        <w:t xml:space="preserve">The study's hypothesis </w:t>
      </w:r>
      <w:proofErr w:type="gramStart"/>
      <w:r w:rsidRPr="00282F32">
        <w:rPr>
          <w:rFonts w:ascii="Times New Roman" w:hAnsi="Times New Roman" w:cs="Times New Roman"/>
          <w:sz w:val="24"/>
          <w:szCs w:val="24"/>
        </w:rPr>
        <w:t>was tested</w:t>
      </w:r>
      <w:proofErr w:type="gramEnd"/>
      <w:r w:rsidRPr="00282F32">
        <w:rPr>
          <w:rFonts w:ascii="Times New Roman" w:hAnsi="Times New Roman" w:cs="Times New Roman"/>
          <w:sz w:val="24"/>
          <w:szCs w:val="24"/>
        </w:rPr>
        <w:t xml:space="preserve"> using one independent variable and one dependent variable.  The independent variable focused on training nonverbal children with ASD receptive language skills through discrete trial training whereas the dependent variable measured the rate of receptive language skills mastered.  </w:t>
      </w:r>
    </w:p>
    <w:p w:rsidR="00282F32" w:rsidRPr="00282F32" w:rsidRDefault="00282F32" w:rsidP="00282F32">
      <w:pPr>
        <w:spacing w:line="480" w:lineRule="auto"/>
        <w:rPr>
          <w:rFonts w:ascii="Times New Roman" w:hAnsi="Times New Roman" w:cs="Times New Roman"/>
          <w:b/>
          <w:sz w:val="24"/>
          <w:szCs w:val="24"/>
        </w:rPr>
      </w:pPr>
      <w:r w:rsidRPr="00282F32">
        <w:rPr>
          <w:rFonts w:ascii="Times New Roman" w:hAnsi="Times New Roman" w:cs="Times New Roman"/>
          <w:b/>
          <w:sz w:val="24"/>
          <w:szCs w:val="24"/>
        </w:rPr>
        <w:t xml:space="preserve">Results </w:t>
      </w:r>
    </w:p>
    <w:p w:rsidR="00282F32" w:rsidRDefault="00282F32" w:rsidP="00282F32">
      <w:pPr>
        <w:spacing w:line="480" w:lineRule="auto"/>
        <w:ind w:firstLine="720"/>
        <w:rPr>
          <w:rFonts w:ascii="Times New Roman" w:hAnsi="Times New Roman" w:cs="Times New Roman"/>
          <w:sz w:val="24"/>
          <w:szCs w:val="24"/>
        </w:rPr>
      </w:pPr>
      <w:r w:rsidRPr="00282F32">
        <w:rPr>
          <w:rFonts w:ascii="Times New Roman" w:hAnsi="Times New Roman" w:cs="Times New Roman"/>
          <w:sz w:val="24"/>
          <w:szCs w:val="24"/>
        </w:rPr>
        <w:t xml:space="preserve">A corresponding treatments design </w:t>
      </w:r>
      <w:proofErr w:type="gramStart"/>
      <w:r w:rsidRPr="00282F32">
        <w:rPr>
          <w:rFonts w:ascii="Times New Roman" w:hAnsi="Times New Roman" w:cs="Times New Roman"/>
          <w:sz w:val="24"/>
          <w:szCs w:val="24"/>
        </w:rPr>
        <w:t>was utilized</w:t>
      </w:r>
      <w:proofErr w:type="gramEnd"/>
      <w:r w:rsidRPr="00282F32">
        <w:rPr>
          <w:rFonts w:ascii="Times New Roman" w:hAnsi="Times New Roman" w:cs="Times New Roman"/>
          <w:sz w:val="24"/>
          <w:szCs w:val="24"/>
        </w:rPr>
        <w:t xml:space="preserve"> in analyzing the differential effects of the two techniques on the achievement of the receptive language skills.  Four children aged between 3and 13 diagnosed with ASD participated in the study. The study results indicated that the discrete trail teaching approach using verbal instructions with visual support combined with gestures/signs as more effective and efficient in teaching receptive language skills to the four participants.   Discrete trial teaching applying only verbal instructions delivered were not as effective in the three sets of training for the four participants.  </w:t>
      </w:r>
    </w:p>
    <w:p w:rsidR="00282F32" w:rsidRDefault="00282F32" w:rsidP="00282F32">
      <w:pPr>
        <w:spacing w:line="480" w:lineRule="auto"/>
        <w:rPr>
          <w:rFonts w:ascii="Times New Roman" w:hAnsi="Times New Roman" w:cs="Times New Roman"/>
          <w:b/>
          <w:sz w:val="24"/>
          <w:szCs w:val="24"/>
        </w:rPr>
      </w:pPr>
    </w:p>
    <w:p w:rsidR="00282F32" w:rsidRDefault="00282F32" w:rsidP="00282F32">
      <w:pPr>
        <w:spacing w:line="480" w:lineRule="auto"/>
        <w:rPr>
          <w:rFonts w:ascii="Times New Roman" w:hAnsi="Times New Roman" w:cs="Times New Roman"/>
          <w:b/>
          <w:sz w:val="24"/>
          <w:szCs w:val="24"/>
        </w:rPr>
      </w:pPr>
    </w:p>
    <w:p w:rsidR="00282F32" w:rsidRDefault="00282F32" w:rsidP="00282F32">
      <w:pPr>
        <w:spacing w:line="480" w:lineRule="auto"/>
        <w:rPr>
          <w:rFonts w:ascii="Times New Roman" w:hAnsi="Times New Roman" w:cs="Times New Roman"/>
          <w:b/>
          <w:sz w:val="24"/>
          <w:szCs w:val="24"/>
        </w:rPr>
      </w:pPr>
    </w:p>
    <w:p w:rsidR="00282F32" w:rsidRPr="00282F32" w:rsidRDefault="00282F32" w:rsidP="00282F32">
      <w:pPr>
        <w:spacing w:line="480" w:lineRule="auto"/>
        <w:rPr>
          <w:rFonts w:ascii="Times New Roman" w:hAnsi="Times New Roman" w:cs="Times New Roman"/>
          <w:b/>
          <w:sz w:val="24"/>
          <w:szCs w:val="24"/>
        </w:rPr>
      </w:pPr>
      <w:r w:rsidRPr="00282F32">
        <w:rPr>
          <w:rFonts w:ascii="Times New Roman" w:hAnsi="Times New Roman" w:cs="Times New Roman"/>
          <w:b/>
          <w:sz w:val="24"/>
          <w:szCs w:val="24"/>
        </w:rPr>
        <w:lastRenderedPageBreak/>
        <w:t>Limitations</w:t>
      </w:r>
    </w:p>
    <w:p w:rsidR="00282F32" w:rsidRPr="00282F32" w:rsidRDefault="00282F32" w:rsidP="00282F32">
      <w:pPr>
        <w:spacing w:line="480" w:lineRule="auto"/>
        <w:rPr>
          <w:rFonts w:ascii="Times New Roman" w:hAnsi="Times New Roman" w:cs="Times New Roman"/>
          <w:sz w:val="24"/>
          <w:szCs w:val="24"/>
        </w:rPr>
      </w:pPr>
      <w:r w:rsidRPr="00282F32">
        <w:rPr>
          <w:rFonts w:ascii="Times New Roman" w:hAnsi="Times New Roman" w:cs="Times New Roman"/>
          <w:sz w:val="24"/>
          <w:szCs w:val="24"/>
        </w:rPr>
        <w:t xml:space="preserve"> </w:t>
      </w:r>
      <w:r>
        <w:rPr>
          <w:rFonts w:ascii="Times New Roman" w:hAnsi="Times New Roman" w:cs="Times New Roman"/>
          <w:sz w:val="24"/>
          <w:szCs w:val="24"/>
        </w:rPr>
        <w:tab/>
      </w:r>
      <w:r w:rsidRPr="00282F32">
        <w:rPr>
          <w:rFonts w:ascii="Times New Roman" w:hAnsi="Times New Roman" w:cs="Times New Roman"/>
          <w:sz w:val="24"/>
          <w:szCs w:val="24"/>
        </w:rPr>
        <w:t xml:space="preserve">The current study has several limitations. This study only used four participants </w:t>
      </w:r>
    </w:p>
    <w:p w:rsidR="00282F32" w:rsidRPr="00282F32" w:rsidRDefault="00282F32" w:rsidP="00282F32">
      <w:pPr>
        <w:spacing w:line="480" w:lineRule="auto"/>
        <w:rPr>
          <w:rFonts w:ascii="Times New Roman" w:hAnsi="Times New Roman" w:cs="Times New Roman"/>
          <w:sz w:val="24"/>
          <w:szCs w:val="24"/>
        </w:rPr>
      </w:pPr>
      <w:r w:rsidRPr="00282F32">
        <w:rPr>
          <w:rFonts w:ascii="Times New Roman" w:hAnsi="Times New Roman" w:cs="Times New Roman"/>
          <w:sz w:val="24"/>
          <w:szCs w:val="24"/>
        </w:rPr>
        <w:t xml:space="preserve">The study is also limited to two receptive languages in every training set of participants as the dependent variable.  The study did not collect social validity data, which is another limitation.  </w:t>
      </w:r>
    </w:p>
    <w:p w:rsidR="00282F32" w:rsidRPr="00282F32" w:rsidRDefault="00282F32" w:rsidP="00282F32">
      <w:pPr>
        <w:spacing w:line="480" w:lineRule="auto"/>
        <w:rPr>
          <w:rFonts w:ascii="Times New Roman" w:hAnsi="Times New Roman" w:cs="Times New Roman"/>
          <w:sz w:val="24"/>
          <w:szCs w:val="24"/>
        </w:rPr>
      </w:pPr>
      <w:r w:rsidRPr="00282F32">
        <w:rPr>
          <w:rFonts w:ascii="Times New Roman" w:hAnsi="Times New Roman" w:cs="Times New Roman"/>
          <w:sz w:val="24"/>
          <w:szCs w:val="24"/>
        </w:rPr>
        <w:t xml:space="preserve">Future research </w:t>
      </w:r>
      <w:proofErr w:type="gramStart"/>
      <w:r w:rsidRPr="00282F32">
        <w:rPr>
          <w:rFonts w:ascii="Times New Roman" w:hAnsi="Times New Roman" w:cs="Times New Roman"/>
          <w:sz w:val="24"/>
          <w:szCs w:val="24"/>
        </w:rPr>
        <w:t>can be conducted</w:t>
      </w:r>
      <w:proofErr w:type="gramEnd"/>
      <w:r w:rsidRPr="00282F32">
        <w:rPr>
          <w:rFonts w:ascii="Times New Roman" w:hAnsi="Times New Roman" w:cs="Times New Roman"/>
          <w:sz w:val="24"/>
          <w:szCs w:val="24"/>
        </w:rPr>
        <w:t xml:space="preserve"> on the same, which can include the collection of social validity data.  The study can also be expounded and use DTT in training expressive language or in managing des</w:t>
      </w:r>
      <w:r>
        <w:rPr>
          <w:rFonts w:ascii="Times New Roman" w:hAnsi="Times New Roman" w:cs="Times New Roman"/>
          <w:sz w:val="24"/>
          <w:szCs w:val="24"/>
        </w:rPr>
        <w:t xml:space="preserve">tructive behavior in children. </w:t>
      </w:r>
    </w:p>
    <w:p w:rsidR="00282F32" w:rsidRPr="00282F32" w:rsidRDefault="00282F32" w:rsidP="00282F32">
      <w:pPr>
        <w:spacing w:line="480" w:lineRule="auto"/>
        <w:rPr>
          <w:rFonts w:ascii="Times New Roman" w:hAnsi="Times New Roman" w:cs="Times New Roman"/>
          <w:b/>
          <w:sz w:val="24"/>
          <w:szCs w:val="24"/>
        </w:rPr>
      </w:pPr>
      <w:r w:rsidRPr="00282F32">
        <w:rPr>
          <w:rFonts w:ascii="Times New Roman" w:hAnsi="Times New Roman" w:cs="Times New Roman"/>
          <w:b/>
          <w:sz w:val="24"/>
          <w:szCs w:val="24"/>
        </w:rPr>
        <w:t xml:space="preserve">Background </w:t>
      </w:r>
    </w:p>
    <w:p w:rsidR="00282F32" w:rsidRPr="00282F32" w:rsidRDefault="00282F32" w:rsidP="00282F32">
      <w:pPr>
        <w:spacing w:line="480" w:lineRule="auto"/>
        <w:ind w:firstLine="720"/>
        <w:rPr>
          <w:rFonts w:ascii="Times New Roman" w:hAnsi="Times New Roman" w:cs="Times New Roman"/>
          <w:sz w:val="24"/>
          <w:szCs w:val="24"/>
        </w:rPr>
      </w:pPr>
      <w:r w:rsidRPr="00282F32">
        <w:rPr>
          <w:rFonts w:ascii="Times New Roman" w:hAnsi="Times New Roman" w:cs="Times New Roman"/>
          <w:sz w:val="24"/>
          <w:szCs w:val="24"/>
        </w:rPr>
        <w:t xml:space="preserve">Discrete Trial Training (DTT) is an effective teaching technique for children with Autism Spectrum Disorder due to various reasons.  The technique developed by </w:t>
      </w:r>
      <w:proofErr w:type="spellStart"/>
      <w:r w:rsidRPr="00282F32">
        <w:rPr>
          <w:rFonts w:ascii="Times New Roman" w:hAnsi="Times New Roman" w:cs="Times New Roman"/>
          <w:sz w:val="24"/>
          <w:szCs w:val="24"/>
        </w:rPr>
        <w:t>Ivar</w:t>
      </w:r>
      <w:proofErr w:type="spellEnd"/>
      <w:r w:rsidRPr="00282F32">
        <w:rPr>
          <w:rFonts w:ascii="Times New Roman" w:hAnsi="Times New Roman" w:cs="Times New Roman"/>
          <w:sz w:val="24"/>
          <w:szCs w:val="24"/>
        </w:rPr>
        <w:t xml:space="preserve"> </w:t>
      </w:r>
      <w:proofErr w:type="spellStart"/>
      <w:r w:rsidRPr="00282F32">
        <w:rPr>
          <w:rFonts w:ascii="Times New Roman" w:hAnsi="Times New Roman" w:cs="Times New Roman"/>
          <w:sz w:val="24"/>
          <w:szCs w:val="24"/>
        </w:rPr>
        <w:t>Lovaas</w:t>
      </w:r>
      <w:proofErr w:type="spellEnd"/>
      <w:r w:rsidRPr="00282F32">
        <w:rPr>
          <w:rFonts w:ascii="Times New Roman" w:hAnsi="Times New Roman" w:cs="Times New Roman"/>
          <w:sz w:val="24"/>
          <w:szCs w:val="24"/>
        </w:rPr>
        <w:t xml:space="preserve"> at the University of California has revolutionized teaching receptive language to autistic children making it more effective.  Firstly, DTT </w:t>
      </w:r>
      <w:proofErr w:type="gramStart"/>
      <w:r w:rsidRPr="00282F32">
        <w:rPr>
          <w:rFonts w:ascii="Times New Roman" w:hAnsi="Times New Roman" w:cs="Times New Roman"/>
          <w:sz w:val="24"/>
          <w:szCs w:val="24"/>
        </w:rPr>
        <w:t>is used</w:t>
      </w:r>
      <w:proofErr w:type="gramEnd"/>
      <w:r w:rsidRPr="00282F32">
        <w:rPr>
          <w:rFonts w:ascii="Times New Roman" w:hAnsi="Times New Roman" w:cs="Times New Roman"/>
          <w:sz w:val="24"/>
          <w:szCs w:val="24"/>
        </w:rPr>
        <w:t xml:space="preserve"> in teaching new and diverse skills to children with autism spectrum disorder (ASD).  DTT simplifies skills by breaking them into smaller steps making it easier for autistic children to master. DTT is also an effective method for teaching children with ASD as it uses repetition allowing the children to have sufficient chances practicing taught skills. Significantly, DTT method uses a rewarding system to inspire autistic children to acquire and use fresh skills. This is because DTT technique </w:t>
      </w:r>
      <w:proofErr w:type="gramStart"/>
      <w:r w:rsidRPr="00282F32">
        <w:rPr>
          <w:rFonts w:ascii="Times New Roman" w:hAnsi="Times New Roman" w:cs="Times New Roman"/>
          <w:sz w:val="24"/>
          <w:szCs w:val="24"/>
        </w:rPr>
        <w:t>is centered</w:t>
      </w:r>
      <w:proofErr w:type="gramEnd"/>
      <w:r w:rsidRPr="00282F32">
        <w:rPr>
          <w:rFonts w:ascii="Times New Roman" w:hAnsi="Times New Roman" w:cs="Times New Roman"/>
          <w:sz w:val="24"/>
          <w:szCs w:val="24"/>
        </w:rPr>
        <w:t xml:space="preserve"> on the understanding that rewarding a behavior encourages it making it happen more recurrently. </w:t>
      </w:r>
    </w:p>
    <w:p w:rsidR="00282F32" w:rsidRPr="00282F32" w:rsidRDefault="00282F32" w:rsidP="00282F32">
      <w:pPr>
        <w:spacing w:line="480" w:lineRule="auto"/>
        <w:rPr>
          <w:rFonts w:ascii="Times New Roman" w:hAnsi="Times New Roman" w:cs="Times New Roman"/>
          <w:sz w:val="24"/>
          <w:szCs w:val="24"/>
        </w:rPr>
      </w:pPr>
      <w:r w:rsidRPr="00282F32">
        <w:rPr>
          <w:rFonts w:ascii="Times New Roman" w:hAnsi="Times New Roman" w:cs="Times New Roman"/>
          <w:sz w:val="24"/>
          <w:szCs w:val="24"/>
        </w:rPr>
        <w:t xml:space="preserve">Over the years </w:t>
      </w:r>
      <w:proofErr w:type="gramStart"/>
      <w:r w:rsidRPr="00282F32">
        <w:rPr>
          <w:rFonts w:ascii="Times New Roman" w:hAnsi="Times New Roman" w:cs="Times New Roman"/>
          <w:sz w:val="24"/>
          <w:szCs w:val="24"/>
        </w:rPr>
        <w:t>DTT  has</w:t>
      </w:r>
      <w:proofErr w:type="gramEnd"/>
      <w:r w:rsidRPr="00282F32">
        <w:rPr>
          <w:rFonts w:ascii="Times New Roman" w:hAnsi="Times New Roman" w:cs="Times New Roman"/>
          <w:sz w:val="24"/>
          <w:szCs w:val="24"/>
        </w:rPr>
        <w:t xml:space="preserve"> been successfully applied in teaching diverse skills to autistic children.  DTT </w:t>
      </w:r>
      <w:proofErr w:type="gramStart"/>
      <w:r w:rsidRPr="00282F32">
        <w:rPr>
          <w:rFonts w:ascii="Times New Roman" w:hAnsi="Times New Roman" w:cs="Times New Roman"/>
          <w:sz w:val="24"/>
          <w:szCs w:val="24"/>
        </w:rPr>
        <w:t>is not only used</w:t>
      </w:r>
      <w:proofErr w:type="gramEnd"/>
      <w:r w:rsidRPr="00282F32">
        <w:rPr>
          <w:rFonts w:ascii="Times New Roman" w:hAnsi="Times New Roman" w:cs="Times New Roman"/>
          <w:sz w:val="24"/>
          <w:szCs w:val="24"/>
        </w:rPr>
        <w:t xml:space="preserve"> in teaching simple skills to autistic children but also in teaching them complex skills.  Over the years, therapists have used DTT to teach writing skills to children with </w:t>
      </w:r>
      <w:r w:rsidRPr="00282F32">
        <w:rPr>
          <w:rFonts w:ascii="Times New Roman" w:hAnsi="Times New Roman" w:cs="Times New Roman"/>
          <w:sz w:val="24"/>
          <w:szCs w:val="24"/>
        </w:rPr>
        <w:lastRenderedPageBreak/>
        <w:t xml:space="preserve">ASD.  Further, DTT </w:t>
      </w:r>
      <w:proofErr w:type="gramStart"/>
      <w:r w:rsidRPr="00282F32">
        <w:rPr>
          <w:rFonts w:ascii="Times New Roman" w:hAnsi="Times New Roman" w:cs="Times New Roman"/>
          <w:sz w:val="24"/>
          <w:szCs w:val="24"/>
        </w:rPr>
        <w:t>has been used</w:t>
      </w:r>
      <w:proofErr w:type="gramEnd"/>
      <w:r w:rsidRPr="00282F32">
        <w:rPr>
          <w:rFonts w:ascii="Times New Roman" w:hAnsi="Times New Roman" w:cs="Times New Roman"/>
          <w:sz w:val="24"/>
          <w:szCs w:val="24"/>
        </w:rPr>
        <w:t xml:space="preserve"> to teach speech and language skill, sign language skills as well as daily living skills such as cleaning dishes.  Significantly, DTT </w:t>
      </w:r>
      <w:proofErr w:type="gramStart"/>
      <w:r w:rsidRPr="00282F32">
        <w:rPr>
          <w:rFonts w:ascii="Times New Roman" w:hAnsi="Times New Roman" w:cs="Times New Roman"/>
          <w:sz w:val="24"/>
          <w:szCs w:val="24"/>
        </w:rPr>
        <w:t>has been used</w:t>
      </w:r>
      <w:proofErr w:type="gramEnd"/>
      <w:r w:rsidRPr="00282F32">
        <w:rPr>
          <w:rFonts w:ascii="Times New Roman" w:hAnsi="Times New Roman" w:cs="Times New Roman"/>
          <w:sz w:val="24"/>
          <w:szCs w:val="24"/>
        </w:rPr>
        <w:t xml:space="preserve"> to teach receptive language. Receptive language is vital as it the ability one has of comprehending information.  This means that one can understand sentences, words as well as the sense of what other people are reading or saying.  Therapists have used DTT to teach autistic children receptive language. Nevertheless, other methods </w:t>
      </w:r>
      <w:proofErr w:type="gramStart"/>
      <w:r w:rsidRPr="00282F32">
        <w:rPr>
          <w:rFonts w:ascii="Times New Roman" w:hAnsi="Times New Roman" w:cs="Times New Roman"/>
          <w:sz w:val="24"/>
          <w:szCs w:val="24"/>
        </w:rPr>
        <w:t>have been used</w:t>
      </w:r>
      <w:proofErr w:type="gramEnd"/>
      <w:r w:rsidRPr="00282F32">
        <w:rPr>
          <w:rFonts w:ascii="Times New Roman" w:hAnsi="Times New Roman" w:cs="Times New Roman"/>
          <w:sz w:val="24"/>
          <w:szCs w:val="24"/>
        </w:rPr>
        <w:t xml:space="preserve"> in teaching receptive language to autistic children. Early Start Denver Model (ESDM) is a method that </w:t>
      </w:r>
      <w:proofErr w:type="gramStart"/>
      <w:r w:rsidRPr="00282F32">
        <w:rPr>
          <w:rFonts w:ascii="Times New Roman" w:hAnsi="Times New Roman" w:cs="Times New Roman"/>
          <w:sz w:val="24"/>
          <w:szCs w:val="24"/>
        </w:rPr>
        <w:t>is commonly used</w:t>
      </w:r>
      <w:proofErr w:type="gramEnd"/>
      <w:r w:rsidRPr="00282F32">
        <w:rPr>
          <w:rFonts w:ascii="Times New Roman" w:hAnsi="Times New Roman" w:cs="Times New Roman"/>
          <w:sz w:val="24"/>
          <w:szCs w:val="24"/>
        </w:rPr>
        <w:t xml:space="preserve"> to teach receptive language to autistic children aged between 12-48 months.  This method focuses on building fun relationships, encouraging communication as well as interaction.  Pivotal Response Treatment (PRT) is a therapy technique used to train receptive language that focuses on pivotal areas of a child rather than focusing on one specific behavior. The method is play-based.   It also involves daily activities in a natural environment setting. Conditional –only is a method that </w:t>
      </w:r>
      <w:proofErr w:type="gramStart"/>
      <w:r w:rsidRPr="00282F32">
        <w:rPr>
          <w:rFonts w:ascii="Times New Roman" w:hAnsi="Times New Roman" w:cs="Times New Roman"/>
          <w:sz w:val="24"/>
          <w:szCs w:val="24"/>
        </w:rPr>
        <w:t>has been used</w:t>
      </w:r>
      <w:proofErr w:type="gramEnd"/>
      <w:r w:rsidRPr="00282F32">
        <w:rPr>
          <w:rFonts w:ascii="Times New Roman" w:hAnsi="Times New Roman" w:cs="Times New Roman"/>
          <w:sz w:val="24"/>
          <w:szCs w:val="24"/>
        </w:rPr>
        <w:t xml:space="preserve"> to teach receptive language to autistic children. This technique involves four modules such as a sample stimulus stimuli presentation, response and consequence. Conversely, the single-conditional method </w:t>
      </w:r>
      <w:proofErr w:type="gramStart"/>
      <w:r w:rsidRPr="00282F32">
        <w:rPr>
          <w:rFonts w:ascii="Times New Roman" w:hAnsi="Times New Roman" w:cs="Times New Roman"/>
          <w:sz w:val="24"/>
          <w:szCs w:val="24"/>
        </w:rPr>
        <w:t>is also used</w:t>
      </w:r>
      <w:proofErr w:type="gramEnd"/>
      <w:r w:rsidRPr="00282F32">
        <w:rPr>
          <w:rFonts w:ascii="Times New Roman" w:hAnsi="Times New Roman" w:cs="Times New Roman"/>
          <w:sz w:val="24"/>
          <w:szCs w:val="24"/>
        </w:rPr>
        <w:t xml:space="preserve"> in teaching receptive language to autistic children.  In this technique, a distracter stimulus </w:t>
      </w:r>
      <w:proofErr w:type="gramStart"/>
      <w:r w:rsidRPr="00282F32">
        <w:rPr>
          <w:rFonts w:ascii="Times New Roman" w:hAnsi="Times New Roman" w:cs="Times New Roman"/>
          <w:sz w:val="24"/>
          <w:szCs w:val="24"/>
        </w:rPr>
        <w:t>is introduced</w:t>
      </w:r>
      <w:proofErr w:type="gramEnd"/>
      <w:r w:rsidRPr="00282F32">
        <w:rPr>
          <w:rFonts w:ascii="Times New Roman" w:hAnsi="Times New Roman" w:cs="Times New Roman"/>
          <w:sz w:val="24"/>
          <w:szCs w:val="24"/>
        </w:rPr>
        <w:t xml:space="preserve"> to a learner after been taught with component simple stimulus and required to react conditionally. Nevertheless, DTT is an effective method of teaching receptive language to autistic children. This is because DTT is not only useful but also effective in teaching new behavior such as speech.  As earlier stated DTT </w:t>
      </w:r>
      <w:proofErr w:type="gramStart"/>
      <w:r w:rsidRPr="00282F32">
        <w:rPr>
          <w:rFonts w:ascii="Times New Roman" w:hAnsi="Times New Roman" w:cs="Times New Roman"/>
          <w:sz w:val="24"/>
          <w:szCs w:val="24"/>
        </w:rPr>
        <w:t>is also applied</w:t>
      </w:r>
      <w:proofErr w:type="gramEnd"/>
      <w:r w:rsidRPr="00282F32">
        <w:rPr>
          <w:rFonts w:ascii="Times New Roman" w:hAnsi="Times New Roman" w:cs="Times New Roman"/>
          <w:sz w:val="24"/>
          <w:szCs w:val="24"/>
        </w:rPr>
        <w:t xml:space="preserve"> in teaching advanced skills. Significantly, the technique simplifies as well as individualizes instructions resulting in enhanced learning. </w:t>
      </w:r>
    </w:p>
    <w:p w:rsidR="00282F32" w:rsidRPr="00282F32" w:rsidRDefault="00282F32" w:rsidP="00282F32">
      <w:pPr>
        <w:spacing w:line="480" w:lineRule="auto"/>
        <w:rPr>
          <w:rFonts w:ascii="Times New Roman" w:hAnsi="Times New Roman" w:cs="Times New Roman"/>
          <w:sz w:val="24"/>
          <w:szCs w:val="24"/>
        </w:rPr>
      </w:pPr>
      <w:r w:rsidRPr="00282F32">
        <w:rPr>
          <w:rFonts w:ascii="Times New Roman" w:hAnsi="Times New Roman" w:cs="Times New Roman"/>
          <w:sz w:val="24"/>
          <w:szCs w:val="24"/>
        </w:rPr>
        <w:t xml:space="preserve">  Study conducted by Kurt showed that discrete trial teaching procedures were more effective when combined with simple gestures. However, children who cannot acquire communication </w:t>
      </w:r>
      <w:r w:rsidRPr="00282F32">
        <w:rPr>
          <w:rFonts w:ascii="Times New Roman" w:hAnsi="Times New Roman" w:cs="Times New Roman"/>
          <w:sz w:val="24"/>
          <w:szCs w:val="24"/>
        </w:rPr>
        <w:lastRenderedPageBreak/>
        <w:t xml:space="preserve">with verbal skills </w:t>
      </w:r>
      <w:proofErr w:type="gramStart"/>
      <w:r w:rsidRPr="00282F32">
        <w:rPr>
          <w:rFonts w:ascii="Times New Roman" w:hAnsi="Times New Roman" w:cs="Times New Roman"/>
          <w:sz w:val="24"/>
          <w:szCs w:val="24"/>
        </w:rPr>
        <w:t>are taught</w:t>
      </w:r>
      <w:proofErr w:type="gramEnd"/>
      <w:r w:rsidRPr="00282F32">
        <w:rPr>
          <w:rFonts w:ascii="Times New Roman" w:hAnsi="Times New Roman" w:cs="Times New Roman"/>
          <w:sz w:val="24"/>
          <w:szCs w:val="24"/>
        </w:rPr>
        <w:t xml:space="preserve"> argumentative and alternate communication such as use of signs and gestures. Conversely, Smith, (2001) also claims that DTT </w:t>
      </w:r>
      <w:proofErr w:type="gramStart"/>
      <w:r w:rsidRPr="00282F32">
        <w:rPr>
          <w:rFonts w:ascii="Times New Roman" w:hAnsi="Times New Roman" w:cs="Times New Roman"/>
          <w:sz w:val="24"/>
          <w:szCs w:val="24"/>
        </w:rPr>
        <w:t>can be used</w:t>
      </w:r>
      <w:proofErr w:type="gramEnd"/>
      <w:r w:rsidRPr="00282F32">
        <w:rPr>
          <w:rFonts w:ascii="Times New Roman" w:hAnsi="Times New Roman" w:cs="Times New Roman"/>
          <w:sz w:val="24"/>
          <w:szCs w:val="24"/>
        </w:rPr>
        <w:t xml:space="preserve"> to manage disruptive behavior in children with ASD.  Kurt, (2011) compared "the effectiveness and efficiency of two discrete trial teaching procedures for teaching receptive language skills to children with autism." just like the current study.  Limited language and communication skills are some of the distinctive characteristics of children with ASD.  The Smith, (2001) study </w:t>
      </w:r>
      <w:proofErr w:type="gramStart"/>
      <w:r w:rsidRPr="00282F32">
        <w:rPr>
          <w:rFonts w:ascii="Times New Roman" w:hAnsi="Times New Roman" w:cs="Times New Roman"/>
          <w:sz w:val="24"/>
          <w:szCs w:val="24"/>
        </w:rPr>
        <w:t>is also correlated</w:t>
      </w:r>
      <w:proofErr w:type="gramEnd"/>
      <w:r w:rsidRPr="00282F32">
        <w:rPr>
          <w:rFonts w:ascii="Times New Roman" w:hAnsi="Times New Roman" w:cs="Times New Roman"/>
          <w:sz w:val="24"/>
          <w:szCs w:val="24"/>
        </w:rPr>
        <w:t xml:space="preserve"> with this study as it advocates for use of DTT in treating autism. The study notes that DTT with or without gestures and signs can be used in teaching autistic children. This means that DTT </w:t>
      </w:r>
      <w:proofErr w:type="gramStart"/>
      <w:r w:rsidRPr="00282F32">
        <w:rPr>
          <w:rFonts w:ascii="Times New Roman" w:hAnsi="Times New Roman" w:cs="Times New Roman"/>
          <w:sz w:val="24"/>
          <w:szCs w:val="24"/>
        </w:rPr>
        <w:t>can be used</w:t>
      </w:r>
      <w:proofErr w:type="gramEnd"/>
      <w:r w:rsidRPr="00282F32">
        <w:rPr>
          <w:rFonts w:ascii="Times New Roman" w:hAnsi="Times New Roman" w:cs="Times New Roman"/>
          <w:sz w:val="24"/>
          <w:szCs w:val="24"/>
        </w:rPr>
        <w:t xml:space="preserve"> to teach receptive language to autistic children.  The previous researches had several limitations that had that impacted on the current study in various ways.  The current study addressed these limitations to make the results more effective and efficient. According to Kurt, (2011) the study had its limitations as only two receptive languages skills in each training set as dependent variables also social validity data was not collected.  This research addressed this by using different receptive language skills in each training set.  </w:t>
      </w:r>
      <w:proofErr w:type="gramStart"/>
      <w:r w:rsidRPr="00282F32">
        <w:rPr>
          <w:rFonts w:ascii="Times New Roman" w:hAnsi="Times New Roman" w:cs="Times New Roman"/>
          <w:sz w:val="24"/>
          <w:szCs w:val="24"/>
        </w:rPr>
        <w:t>For instance, animals, colors and vehicles.</w:t>
      </w:r>
      <w:proofErr w:type="gramEnd"/>
      <w:r w:rsidRPr="00282F32">
        <w:rPr>
          <w:rFonts w:ascii="Times New Roman" w:hAnsi="Times New Roman" w:cs="Times New Roman"/>
          <w:sz w:val="24"/>
          <w:szCs w:val="24"/>
        </w:rPr>
        <w:t xml:space="preserve">   According to Smith, (2001) DTT has several limitations such as it has to </w:t>
      </w:r>
      <w:proofErr w:type="gramStart"/>
      <w:r w:rsidRPr="00282F32">
        <w:rPr>
          <w:rFonts w:ascii="Times New Roman" w:hAnsi="Times New Roman" w:cs="Times New Roman"/>
          <w:sz w:val="24"/>
          <w:szCs w:val="24"/>
        </w:rPr>
        <w:t>be combined</w:t>
      </w:r>
      <w:proofErr w:type="gramEnd"/>
      <w:r w:rsidRPr="00282F32">
        <w:rPr>
          <w:rFonts w:ascii="Times New Roman" w:hAnsi="Times New Roman" w:cs="Times New Roman"/>
          <w:sz w:val="24"/>
          <w:szCs w:val="24"/>
        </w:rPr>
        <w:t xml:space="preserve"> with other interventions. This study combined DTT with other interventions including verb</w:t>
      </w:r>
      <w:r>
        <w:rPr>
          <w:rFonts w:ascii="Times New Roman" w:hAnsi="Times New Roman" w:cs="Times New Roman"/>
          <w:sz w:val="24"/>
          <w:szCs w:val="24"/>
        </w:rPr>
        <w:t>al prompts, gestures and signs.</w:t>
      </w:r>
    </w:p>
    <w:p w:rsidR="00282F32" w:rsidRPr="00282F32" w:rsidRDefault="00282F32" w:rsidP="00282F32">
      <w:pPr>
        <w:spacing w:line="480" w:lineRule="auto"/>
        <w:jc w:val="center"/>
        <w:rPr>
          <w:rFonts w:ascii="Times New Roman" w:hAnsi="Times New Roman" w:cs="Times New Roman"/>
          <w:b/>
          <w:sz w:val="24"/>
          <w:szCs w:val="24"/>
        </w:rPr>
      </w:pPr>
      <w:r w:rsidRPr="00282F32">
        <w:rPr>
          <w:rFonts w:ascii="Times New Roman" w:hAnsi="Times New Roman" w:cs="Times New Roman"/>
          <w:b/>
          <w:sz w:val="24"/>
          <w:szCs w:val="24"/>
        </w:rPr>
        <w:t>Method</w:t>
      </w:r>
    </w:p>
    <w:p w:rsidR="00282F32" w:rsidRPr="00282F32" w:rsidRDefault="00282F32" w:rsidP="00282F32">
      <w:pPr>
        <w:spacing w:line="480" w:lineRule="auto"/>
        <w:rPr>
          <w:rFonts w:ascii="Times New Roman" w:hAnsi="Times New Roman" w:cs="Times New Roman"/>
          <w:b/>
          <w:sz w:val="24"/>
          <w:szCs w:val="24"/>
        </w:rPr>
      </w:pPr>
      <w:r w:rsidRPr="00282F32">
        <w:rPr>
          <w:rFonts w:ascii="Times New Roman" w:hAnsi="Times New Roman" w:cs="Times New Roman"/>
          <w:b/>
          <w:sz w:val="24"/>
          <w:szCs w:val="24"/>
        </w:rPr>
        <w:t>Participants</w:t>
      </w:r>
    </w:p>
    <w:p w:rsidR="00282F32" w:rsidRPr="00282F32" w:rsidRDefault="00282F32" w:rsidP="00282F32">
      <w:pPr>
        <w:spacing w:line="480" w:lineRule="auto"/>
        <w:ind w:firstLine="720"/>
        <w:rPr>
          <w:rFonts w:ascii="Times New Roman" w:hAnsi="Times New Roman" w:cs="Times New Roman"/>
          <w:sz w:val="24"/>
          <w:szCs w:val="24"/>
        </w:rPr>
      </w:pPr>
      <w:r w:rsidRPr="00282F32">
        <w:rPr>
          <w:rFonts w:ascii="Times New Roman" w:hAnsi="Times New Roman" w:cs="Times New Roman"/>
          <w:sz w:val="24"/>
          <w:szCs w:val="24"/>
        </w:rPr>
        <w:t xml:space="preserve">The study consisted of four participants. All participants were nonverbal or had very little verbal skills. Participants ranged from </w:t>
      </w:r>
      <w:proofErr w:type="gramStart"/>
      <w:r w:rsidRPr="00282F32">
        <w:rPr>
          <w:rFonts w:ascii="Times New Roman" w:hAnsi="Times New Roman" w:cs="Times New Roman"/>
          <w:sz w:val="24"/>
          <w:szCs w:val="24"/>
        </w:rPr>
        <w:t>3</w:t>
      </w:r>
      <w:proofErr w:type="gramEnd"/>
      <w:r w:rsidRPr="00282F32">
        <w:rPr>
          <w:rFonts w:ascii="Times New Roman" w:hAnsi="Times New Roman" w:cs="Times New Roman"/>
          <w:sz w:val="24"/>
          <w:szCs w:val="24"/>
        </w:rPr>
        <w:t xml:space="preserve"> to 13 years of age. All participants </w:t>
      </w:r>
      <w:proofErr w:type="gramStart"/>
      <w:r w:rsidRPr="00282F32">
        <w:rPr>
          <w:rFonts w:ascii="Times New Roman" w:hAnsi="Times New Roman" w:cs="Times New Roman"/>
          <w:sz w:val="24"/>
          <w:szCs w:val="24"/>
        </w:rPr>
        <w:t>had been diagnosed</w:t>
      </w:r>
      <w:proofErr w:type="gramEnd"/>
      <w:r w:rsidRPr="00282F32">
        <w:rPr>
          <w:rFonts w:ascii="Times New Roman" w:hAnsi="Times New Roman" w:cs="Times New Roman"/>
          <w:sz w:val="24"/>
          <w:szCs w:val="24"/>
        </w:rPr>
        <w:t xml:space="preserve"> with Autism Spectrum Disorder. The recruitment </w:t>
      </w:r>
      <w:proofErr w:type="gramStart"/>
      <w:r w:rsidRPr="00282F32">
        <w:rPr>
          <w:rFonts w:ascii="Times New Roman" w:hAnsi="Times New Roman" w:cs="Times New Roman"/>
          <w:sz w:val="24"/>
          <w:szCs w:val="24"/>
        </w:rPr>
        <w:t>was carried out</w:t>
      </w:r>
      <w:proofErr w:type="gramEnd"/>
      <w:r w:rsidRPr="00282F32">
        <w:rPr>
          <w:rFonts w:ascii="Times New Roman" w:hAnsi="Times New Roman" w:cs="Times New Roman"/>
          <w:sz w:val="24"/>
          <w:szCs w:val="24"/>
        </w:rPr>
        <w:t xml:space="preserve"> by having the site supervisor at </w:t>
      </w:r>
      <w:r w:rsidRPr="00282F32">
        <w:rPr>
          <w:rFonts w:ascii="Times New Roman" w:hAnsi="Times New Roman" w:cs="Times New Roman"/>
          <w:sz w:val="24"/>
          <w:szCs w:val="24"/>
        </w:rPr>
        <w:lastRenderedPageBreak/>
        <w:t xml:space="preserve">the chosen institution send out emails to all potential participants' parents or guardians. Only families with children with a diagnosis of Autism Spectrum Disorder from the ages 3 to 13 </w:t>
      </w:r>
      <w:proofErr w:type="gramStart"/>
      <w:r w:rsidRPr="00282F32">
        <w:rPr>
          <w:rFonts w:ascii="Times New Roman" w:hAnsi="Times New Roman" w:cs="Times New Roman"/>
          <w:sz w:val="24"/>
          <w:szCs w:val="24"/>
        </w:rPr>
        <w:t>were emailed</w:t>
      </w:r>
      <w:proofErr w:type="gramEnd"/>
      <w:r w:rsidRPr="00282F32">
        <w:rPr>
          <w:rFonts w:ascii="Times New Roman" w:hAnsi="Times New Roman" w:cs="Times New Roman"/>
          <w:sz w:val="24"/>
          <w:szCs w:val="24"/>
        </w:rPr>
        <w:t xml:space="preserve">. </w:t>
      </w:r>
    </w:p>
    <w:p w:rsidR="00282F32" w:rsidRPr="00282F32" w:rsidRDefault="00282F32" w:rsidP="00282F32">
      <w:pPr>
        <w:spacing w:line="480" w:lineRule="auto"/>
        <w:ind w:firstLine="720"/>
        <w:rPr>
          <w:rFonts w:ascii="Times New Roman" w:hAnsi="Times New Roman" w:cs="Times New Roman"/>
          <w:sz w:val="24"/>
          <w:szCs w:val="24"/>
        </w:rPr>
      </w:pPr>
      <w:r w:rsidRPr="00282F32">
        <w:rPr>
          <w:rFonts w:ascii="Times New Roman" w:hAnsi="Times New Roman" w:cs="Times New Roman"/>
          <w:sz w:val="24"/>
          <w:szCs w:val="24"/>
        </w:rPr>
        <w:t xml:space="preserve">Potential participants included students with limited verbal skills or nonverbal. A formal assessment </w:t>
      </w:r>
      <w:proofErr w:type="gramStart"/>
      <w:r w:rsidRPr="00282F32">
        <w:rPr>
          <w:rFonts w:ascii="Times New Roman" w:hAnsi="Times New Roman" w:cs="Times New Roman"/>
          <w:sz w:val="24"/>
          <w:szCs w:val="24"/>
        </w:rPr>
        <w:t>was conducted</w:t>
      </w:r>
      <w:proofErr w:type="gramEnd"/>
      <w:r w:rsidRPr="00282F32">
        <w:rPr>
          <w:rFonts w:ascii="Times New Roman" w:hAnsi="Times New Roman" w:cs="Times New Roman"/>
          <w:sz w:val="24"/>
          <w:szCs w:val="24"/>
        </w:rPr>
        <w:t xml:space="preserve"> to test and ascertain for limited verbal skills, social interaction difficulties, difficult behavior as well as sensory activities.  This means therapist skills were appropriate. </w:t>
      </w:r>
    </w:p>
    <w:p w:rsidR="00282F32" w:rsidRPr="00282F32" w:rsidRDefault="00282F32" w:rsidP="00282F32">
      <w:pPr>
        <w:spacing w:line="480" w:lineRule="auto"/>
        <w:rPr>
          <w:rFonts w:ascii="Times New Roman" w:hAnsi="Times New Roman" w:cs="Times New Roman"/>
          <w:b/>
          <w:sz w:val="24"/>
          <w:szCs w:val="24"/>
        </w:rPr>
      </w:pPr>
      <w:r w:rsidRPr="00282F32">
        <w:rPr>
          <w:rFonts w:ascii="Times New Roman" w:hAnsi="Times New Roman" w:cs="Times New Roman"/>
          <w:b/>
          <w:sz w:val="24"/>
          <w:szCs w:val="24"/>
        </w:rPr>
        <w:t>Setting and Materials</w:t>
      </w:r>
    </w:p>
    <w:p w:rsidR="00282F32" w:rsidRPr="00282F32" w:rsidRDefault="00282F32" w:rsidP="00282F32">
      <w:pPr>
        <w:spacing w:line="480" w:lineRule="auto"/>
        <w:ind w:firstLine="720"/>
        <w:rPr>
          <w:rFonts w:ascii="Times New Roman" w:hAnsi="Times New Roman" w:cs="Times New Roman"/>
          <w:sz w:val="24"/>
          <w:szCs w:val="24"/>
        </w:rPr>
      </w:pPr>
      <w:r w:rsidRPr="00282F32">
        <w:rPr>
          <w:rFonts w:ascii="Times New Roman" w:hAnsi="Times New Roman" w:cs="Times New Roman"/>
          <w:sz w:val="24"/>
          <w:szCs w:val="24"/>
        </w:rPr>
        <w:t xml:space="preserve">The intervention </w:t>
      </w:r>
      <w:proofErr w:type="gramStart"/>
      <w:r w:rsidRPr="00282F32">
        <w:rPr>
          <w:rFonts w:ascii="Times New Roman" w:hAnsi="Times New Roman" w:cs="Times New Roman"/>
          <w:sz w:val="24"/>
          <w:szCs w:val="24"/>
        </w:rPr>
        <w:t>was conducted</w:t>
      </w:r>
      <w:proofErr w:type="gramEnd"/>
      <w:r w:rsidRPr="00282F32">
        <w:rPr>
          <w:rFonts w:ascii="Times New Roman" w:hAnsi="Times New Roman" w:cs="Times New Roman"/>
          <w:sz w:val="24"/>
          <w:szCs w:val="24"/>
        </w:rPr>
        <w:t xml:space="preserve"> at a clinic serving participants ages 2_ to 16_ with Autism Spectrum Disorder. The intervention </w:t>
      </w:r>
      <w:proofErr w:type="gramStart"/>
      <w:r w:rsidRPr="00282F32">
        <w:rPr>
          <w:rFonts w:ascii="Times New Roman" w:hAnsi="Times New Roman" w:cs="Times New Roman"/>
          <w:sz w:val="24"/>
          <w:szCs w:val="24"/>
        </w:rPr>
        <w:t>was conducted</w:t>
      </w:r>
      <w:proofErr w:type="gramEnd"/>
      <w:r w:rsidRPr="00282F32">
        <w:rPr>
          <w:rFonts w:ascii="Times New Roman" w:hAnsi="Times New Roman" w:cs="Times New Roman"/>
          <w:sz w:val="24"/>
          <w:szCs w:val="24"/>
        </w:rPr>
        <w:t xml:space="preserve"> in the rooms available for use in the clinic. The rooms </w:t>
      </w:r>
      <w:proofErr w:type="gramStart"/>
      <w:r w:rsidRPr="00282F32">
        <w:rPr>
          <w:rFonts w:ascii="Times New Roman" w:hAnsi="Times New Roman" w:cs="Times New Roman"/>
          <w:sz w:val="24"/>
          <w:szCs w:val="24"/>
        </w:rPr>
        <w:t>were painted</w:t>
      </w:r>
      <w:proofErr w:type="gramEnd"/>
      <w:r w:rsidRPr="00282F32">
        <w:rPr>
          <w:rFonts w:ascii="Times New Roman" w:hAnsi="Times New Roman" w:cs="Times New Roman"/>
          <w:sz w:val="24"/>
          <w:szCs w:val="24"/>
        </w:rPr>
        <w:t xml:space="preserve"> in bright colors. Further, the rooms had colors, soft play objects and lights.  The room also had exercise balls, trampolines, crash pads and different aromas when needed. The aromas </w:t>
      </w:r>
      <w:proofErr w:type="gramStart"/>
      <w:r w:rsidRPr="00282F32">
        <w:rPr>
          <w:rFonts w:ascii="Times New Roman" w:hAnsi="Times New Roman" w:cs="Times New Roman"/>
          <w:sz w:val="24"/>
          <w:szCs w:val="24"/>
        </w:rPr>
        <w:t>were sprayed</w:t>
      </w:r>
      <w:proofErr w:type="gramEnd"/>
      <w:r w:rsidRPr="00282F32">
        <w:rPr>
          <w:rFonts w:ascii="Times New Roman" w:hAnsi="Times New Roman" w:cs="Times New Roman"/>
          <w:sz w:val="24"/>
          <w:szCs w:val="24"/>
        </w:rPr>
        <w:t xml:space="preserve"> from a special spray machine provided by the clinic. The room also had clipboard and pen/pencil with data sheets that the therapist used throughout all sessions. There were </w:t>
      </w:r>
      <w:proofErr w:type="spellStart"/>
      <w:r w:rsidRPr="00282F32">
        <w:rPr>
          <w:rFonts w:ascii="Times New Roman" w:hAnsi="Times New Roman" w:cs="Times New Roman"/>
          <w:sz w:val="24"/>
          <w:szCs w:val="24"/>
        </w:rPr>
        <w:t>reinforcers</w:t>
      </w:r>
      <w:proofErr w:type="spellEnd"/>
      <w:r w:rsidRPr="00282F32">
        <w:rPr>
          <w:rFonts w:ascii="Times New Roman" w:hAnsi="Times New Roman" w:cs="Times New Roman"/>
          <w:sz w:val="24"/>
          <w:szCs w:val="24"/>
        </w:rPr>
        <w:t xml:space="preserve"> for each participant that </w:t>
      </w:r>
      <w:proofErr w:type="gramStart"/>
      <w:r w:rsidRPr="00282F32">
        <w:rPr>
          <w:rFonts w:ascii="Times New Roman" w:hAnsi="Times New Roman" w:cs="Times New Roman"/>
          <w:sz w:val="24"/>
          <w:szCs w:val="24"/>
        </w:rPr>
        <w:t>had been identified</w:t>
      </w:r>
      <w:proofErr w:type="gramEnd"/>
      <w:r w:rsidRPr="00282F32">
        <w:rPr>
          <w:rFonts w:ascii="Times New Roman" w:hAnsi="Times New Roman" w:cs="Times New Roman"/>
          <w:sz w:val="24"/>
          <w:szCs w:val="24"/>
        </w:rPr>
        <w:t xml:space="preserve"> from a prior preference assessment.  Materials included in the preference assessment were toys available for use at the clinic. Flashcards in </w:t>
      </w:r>
      <w:proofErr w:type="gramStart"/>
      <w:r w:rsidRPr="00282F32">
        <w:rPr>
          <w:rFonts w:ascii="Times New Roman" w:hAnsi="Times New Roman" w:cs="Times New Roman"/>
          <w:sz w:val="24"/>
          <w:szCs w:val="24"/>
        </w:rPr>
        <w:t>this case picture cards</w:t>
      </w:r>
      <w:proofErr w:type="gramEnd"/>
      <w:r w:rsidRPr="00282F32">
        <w:rPr>
          <w:rFonts w:ascii="Times New Roman" w:hAnsi="Times New Roman" w:cs="Times New Roman"/>
          <w:sz w:val="24"/>
          <w:szCs w:val="24"/>
        </w:rPr>
        <w:t xml:space="preserve"> were used as an SD to teach receptive language. A camera </w:t>
      </w:r>
      <w:proofErr w:type="gramStart"/>
      <w:r w:rsidRPr="00282F32">
        <w:rPr>
          <w:rFonts w:ascii="Times New Roman" w:hAnsi="Times New Roman" w:cs="Times New Roman"/>
          <w:sz w:val="24"/>
          <w:szCs w:val="24"/>
        </w:rPr>
        <w:t>was used</w:t>
      </w:r>
      <w:proofErr w:type="gramEnd"/>
      <w:r w:rsidRPr="00282F32">
        <w:rPr>
          <w:rFonts w:ascii="Times New Roman" w:hAnsi="Times New Roman" w:cs="Times New Roman"/>
          <w:sz w:val="24"/>
          <w:szCs w:val="24"/>
        </w:rPr>
        <w:t xml:space="preserve"> to record all of the sessions.</w:t>
      </w:r>
    </w:p>
    <w:p w:rsidR="00282F32" w:rsidRPr="00282F32" w:rsidRDefault="00282F32" w:rsidP="00282F32">
      <w:pPr>
        <w:spacing w:line="480" w:lineRule="auto"/>
        <w:rPr>
          <w:rFonts w:ascii="Times New Roman" w:hAnsi="Times New Roman" w:cs="Times New Roman"/>
          <w:b/>
          <w:sz w:val="24"/>
          <w:szCs w:val="24"/>
        </w:rPr>
      </w:pPr>
      <w:r w:rsidRPr="00282F32">
        <w:rPr>
          <w:rFonts w:ascii="Times New Roman" w:hAnsi="Times New Roman" w:cs="Times New Roman"/>
          <w:b/>
          <w:sz w:val="24"/>
          <w:szCs w:val="24"/>
        </w:rPr>
        <w:t>Experimental Design</w:t>
      </w:r>
    </w:p>
    <w:p w:rsidR="00282F32" w:rsidRPr="00282F32" w:rsidRDefault="00282F32" w:rsidP="00282F32">
      <w:pPr>
        <w:spacing w:line="480" w:lineRule="auto"/>
        <w:ind w:firstLine="720"/>
        <w:rPr>
          <w:rFonts w:ascii="Times New Roman" w:hAnsi="Times New Roman" w:cs="Times New Roman"/>
          <w:sz w:val="24"/>
          <w:szCs w:val="24"/>
        </w:rPr>
      </w:pPr>
      <w:r w:rsidRPr="00282F32">
        <w:rPr>
          <w:rFonts w:ascii="Times New Roman" w:hAnsi="Times New Roman" w:cs="Times New Roman"/>
          <w:sz w:val="24"/>
          <w:szCs w:val="24"/>
        </w:rPr>
        <w:t xml:space="preserve">Alternating treatments design </w:t>
      </w:r>
      <w:proofErr w:type="gramStart"/>
      <w:r w:rsidRPr="00282F32">
        <w:rPr>
          <w:rFonts w:ascii="Times New Roman" w:hAnsi="Times New Roman" w:cs="Times New Roman"/>
          <w:sz w:val="24"/>
          <w:szCs w:val="24"/>
        </w:rPr>
        <w:t>was adopted</w:t>
      </w:r>
      <w:proofErr w:type="gramEnd"/>
      <w:r w:rsidRPr="00282F32">
        <w:rPr>
          <w:rFonts w:ascii="Times New Roman" w:hAnsi="Times New Roman" w:cs="Times New Roman"/>
          <w:sz w:val="24"/>
          <w:szCs w:val="24"/>
        </w:rPr>
        <w:t xml:space="preserve"> in the intervention. Through the alternate design, one successfully compared the effects of two or more treatments on a specific behavior. Further, understanding whether one treatment is effective as compared to another was </w:t>
      </w:r>
      <w:proofErr w:type="gramStart"/>
      <w:r w:rsidRPr="00282F32">
        <w:rPr>
          <w:rFonts w:ascii="Times New Roman" w:hAnsi="Times New Roman" w:cs="Times New Roman"/>
          <w:sz w:val="24"/>
          <w:szCs w:val="24"/>
        </w:rPr>
        <w:t xml:space="preserve">well </w:t>
      </w:r>
      <w:r w:rsidRPr="00282F32">
        <w:rPr>
          <w:rFonts w:ascii="Times New Roman" w:hAnsi="Times New Roman" w:cs="Times New Roman"/>
          <w:sz w:val="24"/>
          <w:szCs w:val="24"/>
        </w:rPr>
        <w:lastRenderedPageBreak/>
        <w:t>answered</w:t>
      </w:r>
      <w:proofErr w:type="gramEnd"/>
      <w:r w:rsidRPr="00282F32">
        <w:rPr>
          <w:rFonts w:ascii="Times New Roman" w:hAnsi="Times New Roman" w:cs="Times New Roman"/>
          <w:sz w:val="24"/>
          <w:szCs w:val="24"/>
        </w:rPr>
        <w:t xml:space="preserve"> using alternate design. Determining the condition that is more effective in changing behavior through the Discrete Trial Training procedures directly answered this study's research question.  The study included a baseline phase followed by randomized alternating treatments until a pattern of responding </w:t>
      </w:r>
      <w:proofErr w:type="gramStart"/>
      <w:r w:rsidRPr="00282F32">
        <w:rPr>
          <w:rFonts w:ascii="Times New Roman" w:hAnsi="Times New Roman" w:cs="Times New Roman"/>
          <w:sz w:val="24"/>
          <w:szCs w:val="24"/>
        </w:rPr>
        <w:t>was observed</w:t>
      </w:r>
      <w:proofErr w:type="gramEnd"/>
      <w:r w:rsidRPr="00282F32">
        <w:rPr>
          <w:rFonts w:ascii="Times New Roman" w:hAnsi="Times New Roman" w:cs="Times New Roman"/>
          <w:sz w:val="24"/>
          <w:szCs w:val="24"/>
        </w:rPr>
        <w:t xml:space="preserve">. </w:t>
      </w:r>
    </w:p>
    <w:p w:rsidR="00282F32" w:rsidRPr="00282F32" w:rsidRDefault="00282F32" w:rsidP="00282F32">
      <w:pPr>
        <w:spacing w:line="480" w:lineRule="auto"/>
        <w:rPr>
          <w:rFonts w:ascii="Times New Roman" w:hAnsi="Times New Roman" w:cs="Times New Roman"/>
          <w:b/>
          <w:sz w:val="24"/>
          <w:szCs w:val="24"/>
        </w:rPr>
      </w:pPr>
      <w:r w:rsidRPr="00282F32">
        <w:rPr>
          <w:rFonts w:ascii="Times New Roman" w:hAnsi="Times New Roman" w:cs="Times New Roman"/>
          <w:b/>
          <w:sz w:val="24"/>
          <w:szCs w:val="24"/>
        </w:rPr>
        <w:t>Dependent Variables and Response Measures</w:t>
      </w:r>
    </w:p>
    <w:p w:rsidR="00282F32" w:rsidRPr="00282F32" w:rsidRDefault="00282F32" w:rsidP="00282F32">
      <w:pPr>
        <w:spacing w:line="480" w:lineRule="auto"/>
        <w:ind w:firstLine="720"/>
        <w:rPr>
          <w:rFonts w:ascii="Times New Roman" w:hAnsi="Times New Roman" w:cs="Times New Roman"/>
          <w:sz w:val="24"/>
          <w:szCs w:val="24"/>
        </w:rPr>
      </w:pPr>
      <w:r w:rsidRPr="00282F32">
        <w:rPr>
          <w:rFonts w:ascii="Times New Roman" w:hAnsi="Times New Roman" w:cs="Times New Roman"/>
          <w:sz w:val="24"/>
          <w:szCs w:val="24"/>
        </w:rPr>
        <w:t xml:space="preserve">In this study, the dependent variable targeted receptive language skills. Six training sets consisting of receptive language skills </w:t>
      </w:r>
      <w:proofErr w:type="gramStart"/>
      <w:r w:rsidRPr="00282F32">
        <w:rPr>
          <w:rFonts w:ascii="Times New Roman" w:hAnsi="Times New Roman" w:cs="Times New Roman"/>
          <w:sz w:val="24"/>
          <w:szCs w:val="24"/>
        </w:rPr>
        <w:t>were prepared</w:t>
      </w:r>
      <w:proofErr w:type="gramEnd"/>
      <w:r w:rsidRPr="00282F32">
        <w:rPr>
          <w:rFonts w:ascii="Times New Roman" w:hAnsi="Times New Roman" w:cs="Times New Roman"/>
          <w:sz w:val="24"/>
          <w:szCs w:val="24"/>
        </w:rPr>
        <w:t xml:space="preserve"> for all participants. Each training set consisted of two target stimuli (Kurt, 2011). Each dependent variable </w:t>
      </w:r>
      <w:proofErr w:type="gramStart"/>
      <w:r w:rsidRPr="00282F32">
        <w:rPr>
          <w:rFonts w:ascii="Times New Roman" w:hAnsi="Times New Roman" w:cs="Times New Roman"/>
          <w:sz w:val="24"/>
          <w:szCs w:val="24"/>
        </w:rPr>
        <w:t>was collected</w:t>
      </w:r>
      <w:proofErr w:type="gramEnd"/>
      <w:r w:rsidRPr="00282F32">
        <w:rPr>
          <w:rFonts w:ascii="Times New Roman" w:hAnsi="Times New Roman" w:cs="Times New Roman"/>
          <w:sz w:val="24"/>
          <w:szCs w:val="24"/>
        </w:rPr>
        <w:t xml:space="preserve"> on a sheet of paper with a pen/pencil. The researcher measured the frequency and rate of receptive language skills such as understanding words and sentences of a participant. </w:t>
      </w:r>
    </w:p>
    <w:p w:rsidR="00282F32" w:rsidRPr="00282F32" w:rsidRDefault="00282F32" w:rsidP="00282F32">
      <w:pPr>
        <w:spacing w:line="480" w:lineRule="auto"/>
        <w:rPr>
          <w:rFonts w:ascii="Times New Roman" w:hAnsi="Times New Roman" w:cs="Times New Roman"/>
          <w:b/>
          <w:sz w:val="24"/>
          <w:szCs w:val="24"/>
        </w:rPr>
      </w:pPr>
      <w:r w:rsidRPr="00282F32">
        <w:rPr>
          <w:rFonts w:ascii="Times New Roman" w:hAnsi="Times New Roman" w:cs="Times New Roman"/>
          <w:b/>
          <w:sz w:val="24"/>
          <w:szCs w:val="24"/>
        </w:rPr>
        <w:t xml:space="preserve">Data Collector Training and </w:t>
      </w:r>
      <w:proofErr w:type="spellStart"/>
      <w:r w:rsidRPr="00282F32">
        <w:rPr>
          <w:rFonts w:ascii="Times New Roman" w:hAnsi="Times New Roman" w:cs="Times New Roman"/>
          <w:b/>
          <w:sz w:val="24"/>
          <w:szCs w:val="24"/>
        </w:rPr>
        <w:t>Interobserver</w:t>
      </w:r>
      <w:proofErr w:type="spellEnd"/>
      <w:r w:rsidRPr="00282F32">
        <w:rPr>
          <w:rFonts w:ascii="Times New Roman" w:hAnsi="Times New Roman" w:cs="Times New Roman"/>
          <w:b/>
          <w:sz w:val="24"/>
          <w:szCs w:val="24"/>
        </w:rPr>
        <w:t xml:space="preserve"> Agreement (IOA)</w:t>
      </w:r>
    </w:p>
    <w:p w:rsidR="00282F32" w:rsidRPr="00282F32" w:rsidRDefault="00282F32" w:rsidP="00282F32">
      <w:pPr>
        <w:spacing w:line="480" w:lineRule="auto"/>
        <w:ind w:firstLine="720"/>
        <w:rPr>
          <w:rFonts w:ascii="Times New Roman" w:hAnsi="Times New Roman" w:cs="Times New Roman"/>
          <w:sz w:val="24"/>
          <w:szCs w:val="24"/>
        </w:rPr>
      </w:pPr>
      <w:r w:rsidRPr="00282F32">
        <w:rPr>
          <w:rFonts w:ascii="Times New Roman" w:hAnsi="Times New Roman" w:cs="Times New Roman"/>
          <w:sz w:val="24"/>
          <w:szCs w:val="24"/>
        </w:rPr>
        <w:t xml:space="preserve">The data collectors </w:t>
      </w:r>
      <w:proofErr w:type="gramStart"/>
      <w:r w:rsidRPr="00282F32">
        <w:rPr>
          <w:rFonts w:ascii="Times New Roman" w:hAnsi="Times New Roman" w:cs="Times New Roman"/>
          <w:sz w:val="24"/>
          <w:szCs w:val="24"/>
        </w:rPr>
        <w:t>were trained</w:t>
      </w:r>
      <w:proofErr w:type="gramEnd"/>
      <w:r w:rsidRPr="00282F32">
        <w:rPr>
          <w:rFonts w:ascii="Times New Roman" w:hAnsi="Times New Roman" w:cs="Times New Roman"/>
          <w:sz w:val="24"/>
          <w:szCs w:val="24"/>
        </w:rPr>
        <w:t xml:space="preserve"> in the procedures of this study through a group lecture with demonstration and feedback. Data collectors collected reliability data from at least 30% of the sessions. Two peers collected the data. Peers were students at The Chicago School of Professional Psychology enrolled in the Applied Behavior Analysis master's program. The data </w:t>
      </w:r>
      <w:proofErr w:type="gramStart"/>
      <w:r w:rsidRPr="00282F32">
        <w:rPr>
          <w:rFonts w:ascii="Times New Roman" w:hAnsi="Times New Roman" w:cs="Times New Roman"/>
          <w:sz w:val="24"/>
          <w:szCs w:val="24"/>
        </w:rPr>
        <w:t>was analyzed</w:t>
      </w:r>
      <w:proofErr w:type="gramEnd"/>
      <w:r w:rsidRPr="00282F32">
        <w:rPr>
          <w:rFonts w:ascii="Times New Roman" w:hAnsi="Times New Roman" w:cs="Times New Roman"/>
          <w:sz w:val="24"/>
          <w:szCs w:val="24"/>
        </w:rPr>
        <w:t xml:space="preserve"> by finding the number of observed instructor behavior and dividing by the planned instructor behavior (Kurt, 2011). The results that </w:t>
      </w:r>
      <w:proofErr w:type="gramStart"/>
      <w:r w:rsidRPr="00282F32">
        <w:rPr>
          <w:rFonts w:ascii="Times New Roman" w:hAnsi="Times New Roman" w:cs="Times New Roman"/>
          <w:sz w:val="24"/>
          <w:szCs w:val="24"/>
        </w:rPr>
        <w:t>are found</w:t>
      </w:r>
      <w:proofErr w:type="gramEnd"/>
      <w:r w:rsidRPr="00282F32">
        <w:rPr>
          <w:rFonts w:ascii="Times New Roman" w:hAnsi="Times New Roman" w:cs="Times New Roman"/>
          <w:sz w:val="24"/>
          <w:szCs w:val="24"/>
        </w:rPr>
        <w:t xml:space="preserve"> divided by 100 to find the percentage. Reliability coefficients for both subjects </w:t>
      </w:r>
      <w:proofErr w:type="gramStart"/>
      <w:r w:rsidRPr="00282F32">
        <w:rPr>
          <w:rFonts w:ascii="Times New Roman" w:hAnsi="Times New Roman" w:cs="Times New Roman"/>
          <w:sz w:val="24"/>
          <w:szCs w:val="24"/>
        </w:rPr>
        <w:t>were calculated</w:t>
      </w:r>
      <w:proofErr w:type="gramEnd"/>
      <w:r w:rsidRPr="00282F32">
        <w:rPr>
          <w:rFonts w:ascii="Times New Roman" w:hAnsi="Times New Roman" w:cs="Times New Roman"/>
          <w:sz w:val="24"/>
          <w:szCs w:val="24"/>
        </w:rPr>
        <w:t xml:space="preserve"> as 100% </w:t>
      </w:r>
      <w:proofErr w:type="spellStart"/>
      <w:r w:rsidRPr="00282F32">
        <w:rPr>
          <w:rFonts w:ascii="Times New Roman" w:hAnsi="Times New Roman" w:cs="Times New Roman"/>
          <w:sz w:val="24"/>
          <w:szCs w:val="24"/>
        </w:rPr>
        <w:t>interobserver</w:t>
      </w:r>
      <w:proofErr w:type="spellEnd"/>
      <w:r w:rsidRPr="00282F32">
        <w:rPr>
          <w:rFonts w:ascii="Times New Roman" w:hAnsi="Times New Roman" w:cs="Times New Roman"/>
          <w:sz w:val="24"/>
          <w:szCs w:val="24"/>
        </w:rPr>
        <w:t xml:space="preserve">. The mean counter-per-interval IOA was used (House et al, 1981).  Through this method, in order to get a more accurate representation, the observation was divided into smaller counting times and the number of occurrences recorded within each interval. </w:t>
      </w:r>
      <w:proofErr w:type="gramStart"/>
      <w:r w:rsidRPr="00282F32">
        <w:rPr>
          <w:rFonts w:ascii="Times New Roman" w:hAnsi="Times New Roman" w:cs="Times New Roman"/>
          <w:sz w:val="24"/>
          <w:szCs w:val="24"/>
        </w:rPr>
        <w:t>Afterwards agreements calculations between the counts inside each interval.</w:t>
      </w:r>
      <w:proofErr w:type="gramEnd"/>
      <w:r w:rsidRPr="00282F32">
        <w:rPr>
          <w:rFonts w:ascii="Times New Roman" w:hAnsi="Times New Roman" w:cs="Times New Roman"/>
          <w:sz w:val="24"/>
          <w:szCs w:val="24"/>
        </w:rPr>
        <w:t xml:space="preserve"> </w:t>
      </w:r>
    </w:p>
    <w:p w:rsidR="00282F32" w:rsidRPr="00282F32" w:rsidRDefault="00282F32" w:rsidP="00282F32">
      <w:pPr>
        <w:spacing w:line="480" w:lineRule="auto"/>
        <w:jc w:val="center"/>
        <w:rPr>
          <w:rFonts w:ascii="Times New Roman" w:hAnsi="Times New Roman" w:cs="Times New Roman"/>
          <w:b/>
          <w:sz w:val="24"/>
          <w:szCs w:val="24"/>
        </w:rPr>
      </w:pPr>
      <w:r w:rsidRPr="00282F32">
        <w:rPr>
          <w:rFonts w:ascii="Times New Roman" w:hAnsi="Times New Roman" w:cs="Times New Roman"/>
          <w:b/>
          <w:sz w:val="24"/>
          <w:szCs w:val="24"/>
        </w:rPr>
        <w:lastRenderedPageBreak/>
        <w:t>Procedure</w:t>
      </w:r>
    </w:p>
    <w:p w:rsidR="00282F32" w:rsidRPr="00282F32" w:rsidRDefault="00282F32" w:rsidP="00282F32">
      <w:pPr>
        <w:spacing w:line="480" w:lineRule="auto"/>
        <w:rPr>
          <w:rFonts w:ascii="Times New Roman" w:hAnsi="Times New Roman" w:cs="Times New Roman"/>
          <w:b/>
          <w:sz w:val="24"/>
          <w:szCs w:val="24"/>
        </w:rPr>
      </w:pPr>
      <w:r w:rsidRPr="00282F32">
        <w:rPr>
          <w:rFonts w:ascii="Times New Roman" w:hAnsi="Times New Roman" w:cs="Times New Roman"/>
          <w:b/>
          <w:sz w:val="24"/>
          <w:szCs w:val="24"/>
        </w:rPr>
        <w:t xml:space="preserve">Consent </w:t>
      </w:r>
    </w:p>
    <w:p w:rsidR="00282F32" w:rsidRPr="00282F32" w:rsidRDefault="00282F32" w:rsidP="00282F32">
      <w:pPr>
        <w:spacing w:line="480" w:lineRule="auto"/>
        <w:ind w:firstLine="720"/>
        <w:rPr>
          <w:rFonts w:ascii="Times New Roman" w:hAnsi="Times New Roman" w:cs="Times New Roman"/>
          <w:sz w:val="24"/>
          <w:szCs w:val="24"/>
        </w:rPr>
      </w:pPr>
      <w:r w:rsidRPr="00282F32">
        <w:rPr>
          <w:rFonts w:ascii="Times New Roman" w:hAnsi="Times New Roman" w:cs="Times New Roman"/>
          <w:sz w:val="24"/>
          <w:szCs w:val="24"/>
        </w:rPr>
        <w:t xml:space="preserve">The consent form </w:t>
      </w:r>
      <w:proofErr w:type="gramStart"/>
      <w:r w:rsidRPr="00282F32">
        <w:rPr>
          <w:rFonts w:ascii="Times New Roman" w:hAnsi="Times New Roman" w:cs="Times New Roman"/>
          <w:sz w:val="24"/>
          <w:szCs w:val="24"/>
        </w:rPr>
        <w:t>was delivered</w:t>
      </w:r>
      <w:proofErr w:type="gramEnd"/>
      <w:r w:rsidRPr="00282F32">
        <w:rPr>
          <w:rFonts w:ascii="Times New Roman" w:hAnsi="Times New Roman" w:cs="Times New Roman"/>
          <w:sz w:val="24"/>
          <w:szCs w:val="24"/>
        </w:rPr>
        <w:t xml:space="preserve"> to the parents by the researcher. As earlier stated, the participants' parents or families </w:t>
      </w:r>
      <w:proofErr w:type="gramStart"/>
      <w:r w:rsidRPr="00282F32">
        <w:rPr>
          <w:rFonts w:ascii="Times New Roman" w:hAnsi="Times New Roman" w:cs="Times New Roman"/>
          <w:sz w:val="24"/>
          <w:szCs w:val="24"/>
        </w:rPr>
        <w:t>were emailed</w:t>
      </w:r>
      <w:proofErr w:type="gramEnd"/>
      <w:r w:rsidRPr="00282F32">
        <w:rPr>
          <w:rFonts w:ascii="Times New Roman" w:hAnsi="Times New Roman" w:cs="Times New Roman"/>
          <w:sz w:val="24"/>
          <w:szCs w:val="24"/>
        </w:rPr>
        <w:t xml:space="preserve"> regarding the study. The researcher met with the interested families and presented an overview of the study.  The researcher explained the purpose of the research to the parents and guardians. Moreover, the researcher also let the parents or guardians understand the expected duration of the participant's participation and description of the procedures used during the study.  Participation was voluntary. The parents </w:t>
      </w:r>
      <w:proofErr w:type="gramStart"/>
      <w:r w:rsidRPr="00282F32">
        <w:rPr>
          <w:rFonts w:ascii="Times New Roman" w:hAnsi="Times New Roman" w:cs="Times New Roman"/>
          <w:sz w:val="24"/>
          <w:szCs w:val="24"/>
        </w:rPr>
        <w:t>were given</w:t>
      </w:r>
      <w:proofErr w:type="gramEnd"/>
      <w:r w:rsidRPr="00282F32">
        <w:rPr>
          <w:rFonts w:ascii="Times New Roman" w:hAnsi="Times New Roman" w:cs="Times New Roman"/>
          <w:sz w:val="24"/>
          <w:szCs w:val="24"/>
        </w:rPr>
        <w:t xml:space="preserve"> an opportunity to ask questions before consenting. The researcher collected the consent forms from the parents within one week after the meeting for the child to be eligible to participate. </w:t>
      </w:r>
    </w:p>
    <w:p w:rsidR="00282F32" w:rsidRPr="00282F32" w:rsidRDefault="00282F32" w:rsidP="00282F32">
      <w:pPr>
        <w:spacing w:line="480" w:lineRule="auto"/>
        <w:rPr>
          <w:rFonts w:ascii="Times New Roman" w:hAnsi="Times New Roman" w:cs="Times New Roman"/>
          <w:b/>
          <w:sz w:val="24"/>
          <w:szCs w:val="24"/>
        </w:rPr>
      </w:pPr>
      <w:r w:rsidRPr="00282F32">
        <w:rPr>
          <w:rFonts w:ascii="Times New Roman" w:hAnsi="Times New Roman" w:cs="Times New Roman"/>
          <w:b/>
          <w:sz w:val="24"/>
          <w:szCs w:val="24"/>
        </w:rPr>
        <w:t>Preference Assessment</w:t>
      </w:r>
    </w:p>
    <w:p w:rsidR="00282F32" w:rsidRPr="00282F32" w:rsidRDefault="00282F32" w:rsidP="00282F32">
      <w:pPr>
        <w:spacing w:line="480" w:lineRule="auto"/>
        <w:ind w:firstLine="720"/>
        <w:rPr>
          <w:rFonts w:ascii="Times New Roman" w:hAnsi="Times New Roman" w:cs="Times New Roman"/>
          <w:sz w:val="24"/>
          <w:szCs w:val="24"/>
        </w:rPr>
      </w:pPr>
      <w:r w:rsidRPr="00282F32">
        <w:rPr>
          <w:rFonts w:ascii="Times New Roman" w:hAnsi="Times New Roman" w:cs="Times New Roman"/>
          <w:sz w:val="24"/>
          <w:szCs w:val="24"/>
        </w:rPr>
        <w:t xml:space="preserve">The free operant preference assessment technique </w:t>
      </w:r>
      <w:proofErr w:type="gramStart"/>
      <w:r w:rsidRPr="00282F32">
        <w:rPr>
          <w:rFonts w:ascii="Times New Roman" w:hAnsi="Times New Roman" w:cs="Times New Roman"/>
          <w:sz w:val="24"/>
          <w:szCs w:val="24"/>
        </w:rPr>
        <w:t>was used</w:t>
      </w:r>
      <w:proofErr w:type="gramEnd"/>
      <w:r w:rsidRPr="00282F32">
        <w:rPr>
          <w:rFonts w:ascii="Times New Roman" w:hAnsi="Times New Roman" w:cs="Times New Roman"/>
          <w:sz w:val="24"/>
          <w:szCs w:val="24"/>
        </w:rPr>
        <w:t xml:space="preserve"> for this study.  The single item preference assessment was easy to perform and </w:t>
      </w:r>
      <w:proofErr w:type="gramStart"/>
      <w:r w:rsidRPr="00282F32">
        <w:rPr>
          <w:rFonts w:ascii="Times New Roman" w:hAnsi="Times New Roman" w:cs="Times New Roman"/>
          <w:sz w:val="24"/>
          <w:szCs w:val="24"/>
        </w:rPr>
        <w:t>was also</w:t>
      </w:r>
      <w:proofErr w:type="gramEnd"/>
      <w:r w:rsidRPr="00282F32">
        <w:rPr>
          <w:rFonts w:ascii="Times New Roman" w:hAnsi="Times New Roman" w:cs="Times New Roman"/>
          <w:sz w:val="24"/>
          <w:szCs w:val="24"/>
        </w:rPr>
        <w:t xml:space="preserve"> used during free play. The participants </w:t>
      </w:r>
      <w:proofErr w:type="gramStart"/>
      <w:r w:rsidRPr="00282F32">
        <w:rPr>
          <w:rFonts w:ascii="Times New Roman" w:hAnsi="Times New Roman" w:cs="Times New Roman"/>
          <w:sz w:val="24"/>
          <w:szCs w:val="24"/>
        </w:rPr>
        <w:t>were presented</w:t>
      </w:r>
      <w:proofErr w:type="gramEnd"/>
      <w:r w:rsidRPr="00282F32">
        <w:rPr>
          <w:rFonts w:ascii="Times New Roman" w:hAnsi="Times New Roman" w:cs="Times New Roman"/>
          <w:sz w:val="24"/>
          <w:szCs w:val="24"/>
        </w:rPr>
        <w:t xml:space="preserve"> with objects and activities systematically.  The method was also relatively fast. The researcher was able to divulge a hierarchy or rank of preferences. </w:t>
      </w:r>
    </w:p>
    <w:p w:rsidR="00282F32" w:rsidRPr="00282F32" w:rsidRDefault="00282F32" w:rsidP="00282F32">
      <w:pPr>
        <w:spacing w:line="480" w:lineRule="auto"/>
        <w:rPr>
          <w:rFonts w:ascii="Times New Roman" w:hAnsi="Times New Roman" w:cs="Times New Roman"/>
          <w:b/>
          <w:sz w:val="24"/>
          <w:szCs w:val="24"/>
        </w:rPr>
      </w:pPr>
      <w:r w:rsidRPr="00282F32">
        <w:rPr>
          <w:rFonts w:ascii="Times New Roman" w:hAnsi="Times New Roman" w:cs="Times New Roman"/>
          <w:b/>
          <w:sz w:val="24"/>
          <w:szCs w:val="24"/>
        </w:rPr>
        <w:t>Baseline</w:t>
      </w:r>
    </w:p>
    <w:p w:rsidR="00282F32" w:rsidRPr="00282F32" w:rsidRDefault="00282F32" w:rsidP="00282F32">
      <w:pPr>
        <w:spacing w:line="480" w:lineRule="auto"/>
        <w:rPr>
          <w:rFonts w:ascii="Times New Roman" w:hAnsi="Times New Roman" w:cs="Times New Roman"/>
          <w:sz w:val="24"/>
          <w:szCs w:val="24"/>
        </w:rPr>
      </w:pPr>
      <w:r w:rsidRPr="00282F32">
        <w:rPr>
          <w:rFonts w:ascii="Times New Roman" w:hAnsi="Times New Roman" w:cs="Times New Roman"/>
          <w:sz w:val="24"/>
          <w:szCs w:val="24"/>
        </w:rPr>
        <w:t xml:space="preserve"> </w:t>
      </w:r>
      <w:r>
        <w:rPr>
          <w:rFonts w:ascii="Times New Roman" w:hAnsi="Times New Roman" w:cs="Times New Roman"/>
          <w:sz w:val="24"/>
          <w:szCs w:val="24"/>
        </w:rPr>
        <w:tab/>
      </w:r>
      <w:r w:rsidRPr="00282F32">
        <w:rPr>
          <w:rFonts w:ascii="Times New Roman" w:hAnsi="Times New Roman" w:cs="Times New Roman"/>
          <w:sz w:val="24"/>
          <w:szCs w:val="24"/>
        </w:rPr>
        <w:t xml:space="preserve">During baseline, the participants' current receptive language skills </w:t>
      </w:r>
      <w:proofErr w:type="gramStart"/>
      <w:r w:rsidRPr="00282F32">
        <w:rPr>
          <w:rFonts w:ascii="Times New Roman" w:hAnsi="Times New Roman" w:cs="Times New Roman"/>
          <w:sz w:val="24"/>
          <w:szCs w:val="24"/>
        </w:rPr>
        <w:t>were assessed</w:t>
      </w:r>
      <w:proofErr w:type="gramEnd"/>
      <w:r w:rsidRPr="00282F32">
        <w:rPr>
          <w:rFonts w:ascii="Times New Roman" w:hAnsi="Times New Roman" w:cs="Times New Roman"/>
          <w:sz w:val="24"/>
          <w:szCs w:val="24"/>
        </w:rPr>
        <w:t xml:space="preserve">.  Baseline session consisted of picture cards as the SD. The participant </w:t>
      </w:r>
      <w:proofErr w:type="gramStart"/>
      <w:r w:rsidRPr="00282F32">
        <w:rPr>
          <w:rFonts w:ascii="Times New Roman" w:hAnsi="Times New Roman" w:cs="Times New Roman"/>
          <w:sz w:val="24"/>
          <w:szCs w:val="24"/>
        </w:rPr>
        <w:t>was asked</w:t>
      </w:r>
      <w:proofErr w:type="gramEnd"/>
      <w:r w:rsidRPr="00282F32">
        <w:rPr>
          <w:rFonts w:ascii="Times New Roman" w:hAnsi="Times New Roman" w:cs="Times New Roman"/>
          <w:sz w:val="24"/>
          <w:szCs w:val="24"/>
        </w:rPr>
        <w:t xml:space="preserve"> to identify the card with a particular picture on it from an array of picture cards with different items. For instance, the researcher sitting across from the participant asked the participant to identify the picture card with an apple. The participant's action in response was either correct, incorrect, or no </w:t>
      </w:r>
      <w:r w:rsidRPr="00282F32">
        <w:rPr>
          <w:rFonts w:ascii="Times New Roman" w:hAnsi="Times New Roman" w:cs="Times New Roman"/>
          <w:sz w:val="24"/>
          <w:szCs w:val="24"/>
        </w:rPr>
        <w:lastRenderedPageBreak/>
        <w:t xml:space="preserve">response. The researcher's response for a correct response was "great job" or some other affirmation phrase. This is if the participant successfully recognized the card with an apple picture. They </w:t>
      </w:r>
      <w:proofErr w:type="gramStart"/>
      <w:r w:rsidRPr="00282F32">
        <w:rPr>
          <w:rFonts w:ascii="Times New Roman" w:hAnsi="Times New Roman" w:cs="Times New Roman"/>
          <w:sz w:val="24"/>
          <w:szCs w:val="24"/>
        </w:rPr>
        <w:t>were also given</w:t>
      </w:r>
      <w:proofErr w:type="gramEnd"/>
      <w:r w:rsidRPr="00282F32">
        <w:rPr>
          <w:rFonts w:ascii="Times New Roman" w:hAnsi="Times New Roman" w:cs="Times New Roman"/>
          <w:sz w:val="24"/>
          <w:szCs w:val="24"/>
        </w:rPr>
        <w:t xml:space="preserve"> preferred edibles for a correct response as identified by the preference assessment. Another response was "try again" for an incorrect response for a no response and participant shown the picture card with an apple.  </w:t>
      </w:r>
    </w:p>
    <w:p w:rsidR="00282F32" w:rsidRPr="00282F32" w:rsidRDefault="00282F32" w:rsidP="00282F32">
      <w:pPr>
        <w:spacing w:line="480" w:lineRule="auto"/>
        <w:rPr>
          <w:rFonts w:ascii="Times New Roman" w:hAnsi="Times New Roman" w:cs="Times New Roman"/>
          <w:b/>
          <w:sz w:val="24"/>
          <w:szCs w:val="24"/>
        </w:rPr>
      </w:pPr>
      <w:r w:rsidRPr="00282F32">
        <w:rPr>
          <w:rFonts w:ascii="Times New Roman" w:hAnsi="Times New Roman" w:cs="Times New Roman"/>
          <w:b/>
          <w:sz w:val="24"/>
          <w:szCs w:val="24"/>
        </w:rPr>
        <w:t>Intervention</w:t>
      </w:r>
    </w:p>
    <w:p w:rsidR="00282F32" w:rsidRPr="00282F32" w:rsidRDefault="00282F32" w:rsidP="00282F32">
      <w:pPr>
        <w:spacing w:line="480" w:lineRule="auto"/>
        <w:ind w:firstLine="720"/>
        <w:rPr>
          <w:rFonts w:ascii="Times New Roman" w:hAnsi="Times New Roman" w:cs="Times New Roman"/>
          <w:sz w:val="24"/>
          <w:szCs w:val="24"/>
        </w:rPr>
      </w:pPr>
      <w:r w:rsidRPr="00282F32">
        <w:rPr>
          <w:rFonts w:ascii="Times New Roman" w:hAnsi="Times New Roman" w:cs="Times New Roman"/>
          <w:sz w:val="24"/>
          <w:szCs w:val="24"/>
        </w:rPr>
        <w:t xml:space="preserve">Following baseline, the intervention began. Training continued until the participant reached at least 80% in their performance skills in at least three sessions. During training, the researcher aimed at increasing the desired behavior of the participant.  The SD used for this research was picture cards.  Participants </w:t>
      </w:r>
      <w:proofErr w:type="gramStart"/>
      <w:r w:rsidRPr="00282F32">
        <w:rPr>
          <w:rFonts w:ascii="Times New Roman" w:hAnsi="Times New Roman" w:cs="Times New Roman"/>
          <w:sz w:val="24"/>
          <w:szCs w:val="24"/>
        </w:rPr>
        <w:t>were given</w:t>
      </w:r>
      <w:proofErr w:type="gramEnd"/>
      <w:r w:rsidRPr="00282F32">
        <w:rPr>
          <w:rFonts w:ascii="Times New Roman" w:hAnsi="Times New Roman" w:cs="Times New Roman"/>
          <w:sz w:val="24"/>
          <w:szCs w:val="24"/>
        </w:rPr>
        <w:t xml:space="preserve"> different picture cards since most of them are nonverbal to show different actions such as different colors. Further, the researcher applied hierarchy or ranking of each participant. The single </w:t>
      </w:r>
      <w:proofErr w:type="gramStart"/>
      <w:r w:rsidRPr="00282F32">
        <w:rPr>
          <w:rFonts w:ascii="Times New Roman" w:hAnsi="Times New Roman" w:cs="Times New Roman"/>
          <w:sz w:val="24"/>
          <w:szCs w:val="24"/>
        </w:rPr>
        <w:t>item preference assessment technique</w:t>
      </w:r>
      <w:proofErr w:type="gramEnd"/>
      <w:r w:rsidRPr="00282F32">
        <w:rPr>
          <w:rFonts w:ascii="Times New Roman" w:hAnsi="Times New Roman" w:cs="Times New Roman"/>
          <w:sz w:val="24"/>
          <w:szCs w:val="24"/>
        </w:rPr>
        <w:t xml:space="preserve"> was applied to each participant. The participant </w:t>
      </w:r>
      <w:proofErr w:type="gramStart"/>
      <w:r w:rsidRPr="00282F32">
        <w:rPr>
          <w:rFonts w:ascii="Times New Roman" w:hAnsi="Times New Roman" w:cs="Times New Roman"/>
          <w:sz w:val="24"/>
          <w:szCs w:val="24"/>
        </w:rPr>
        <w:t>was presented</w:t>
      </w:r>
      <w:proofErr w:type="gramEnd"/>
      <w:r w:rsidRPr="00282F32">
        <w:rPr>
          <w:rFonts w:ascii="Times New Roman" w:hAnsi="Times New Roman" w:cs="Times New Roman"/>
          <w:sz w:val="24"/>
          <w:szCs w:val="24"/>
        </w:rPr>
        <w:t xml:space="preserve"> with different objects one by one.  The objects </w:t>
      </w:r>
      <w:proofErr w:type="gramStart"/>
      <w:r w:rsidRPr="00282F32">
        <w:rPr>
          <w:rFonts w:ascii="Times New Roman" w:hAnsi="Times New Roman" w:cs="Times New Roman"/>
          <w:sz w:val="24"/>
          <w:szCs w:val="24"/>
        </w:rPr>
        <w:t>were randomly and separately presented</w:t>
      </w:r>
      <w:proofErr w:type="gramEnd"/>
      <w:r w:rsidRPr="00282F32">
        <w:rPr>
          <w:rFonts w:ascii="Times New Roman" w:hAnsi="Times New Roman" w:cs="Times New Roman"/>
          <w:sz w:val="24"/>
          <w:szCs w:val="24"/>
        </w:rPr>
        <w:t xml:space="preserve"> to a participant and data recorded on how long the participant engaged with each object.   Each training session consisted of 20 trials. An error correction procedure was unique to each participant.  However, the </w:t>
      </w:r>
      <w:proofErr w:type="gramStart"/>
      <w:r w:rsidRPr="00282F32">
        <w:rPr>
          <w:rFonts w:ascii="Times New Roman" w:hAnsi="Times New Roman" w:cs="Times New Roman"/>
          <w:sz w:val="24"/>
          <w:szCs w:val="24"/>
        </w:rPr>
        <w:t>4-step error correction procedure commonly was employed by the researcher including modeling, prompts, switch and repeat</w:t>
      </w:r>
      <w:proofErr w:type="gramEnd"/>
      <w:r w:rsidRPr="00282F32">
        <w:rPr>
          <w:rFonts w:ascii="Times New Roman" w:hAnsi="Times New Roman" w:cs="Times New Roman"/>
          <w:sz w:val="24"/>
          <w:szCs w:val="24"/>
        </w:rPr>
        <w:t xml:space="preserve">. Sessions also consisted of graduated guidance and physical prompt. During the sessions, physical prompt </w:t>
      </w:r>
      <w:proofErr w:type="gramStart"/>
      <w:r w:rsidRPr="00282F32">
        <w:rPr>
          <w:rFonts w:ascii="Times New Roman" w:hAnsi="Times New Roman" w:cs="Times New Roman"/>
          <w:sz w:val="24"/>
          <w:szCs w:val="24"/>
        </w:rPr>
        <w:t>was gradually and eventually faded</w:t>
      </w:r>
      <w:proofErr w:type="gramEnd"/>
      <w:r w:rsidRPr="00282F32">
        <w:rPr>
          <w:rFonts w:ascii="Times New Roman" w:hAnsi="Times New Roman" w:cs="Times New Roman"/>
          <w:sz w:val="24"/>
          <w:szCs w:val="24"/>
        </w:rPr>
        <w:t xml:space="preserve"> out systematically. Time </w:t>
      </w:r>
      <w:proofErr w:type="gramStart"/>
      <w:r w:rsidRPr="00282F32">
        <w:rPr>
          <w:rFonts w:ascii="Times New Roman" w:hAnsi="Times New Roman" w:cs="Times New Roman"/>
          <w:sz w:val="24"/>
          <w:szCs w:val="24"/>
        </w:rPr>
        <w:t>delay  consisted</w:t>
      </w:r>
      <w:proofErr w:type="gramEnd"/>
      <w:r w:rsidRPr="00282F32">
        <w:rPr>
          <w:rFonts w:ascii="Times New Roman" w:hAnsi="Times New Roman" w:cs="Times New Roman"/>
          <w:sz w:val="24"/>
          <w:szCs w:val="24"/>
        </w:rPr>
        <w:t xml:space="preserve"> of the instructor varying the time intervals between presentations of the usual stimulus and the demonstration of a response prompt (Kurt, 2011). </w:t>
      </w:r>
    </w:p>
    <w:p w:rsidR="00282F32" w:rsidRPr="00282F32" w:rsidRDefault="00282F32" w:rsidP="00282F32">
      <w:pPr>
        <w:spacing w:line="480" w:lineRule="auto"/>
        <w:ind w:firstLine="720"/>
        <w:rPr>
          <w:rFonts w:ascii="Times New Roman" w:hAnsi="Times New Roman" w:cs="Times New Roman"/>
          <w:sz w:val="24"/>
          <w:szCs w:val="24"/>
        </w:rPr>
      </w:pPr>
      <w:r w:rsidRPr="00282F32">
        <w:rPr>
          <w:rFonts w:ascii="Times New Roman" w:hAnsi="Times New Roman" w:cs="Times New Roman"/>
          <w:sz w:val="24"/>
          <w:szCs w:val="24"/>
        </w:rPr>
        <w:lastRenderedPageBreak/>
        <w:t xml:space="preserve">DTT with Verbal Instruction -The implementation of DTT with verbal instruction began by having the participant sit across the table from the researcher. The SD </w:t>
      </w:r>
      <w:proofErr w:type="gramStart"/>
      <w:r w:rsidRPr="00282F32">
        <w:rPr>
          <w:rFonts w:ascii="Times New Roman" w:hAnsi="Times New Roman" w:cs="Times New Roman"/>
          <w:sz w:val="24"/>
          <w:szCs w:val="24"/>
        </w:rPr>
        <w:t>was presented</w:t>
      </w:r>
      <w:proofErr w:type="gramEnd"/>
      <w:r w:rsidRPr="00282F32">
        <w:rPr>
          <w:rFonts w:ascii="Times New Roman" w:hAnsi="Times New Roman" w:cs="Times New Roman"/>
          <w:sz w:val="24"/>
          <w:szCs w:val="24"/>
        </w:rPr>
        <w:t xml:space="preserve"> to the participant. The researcher hold three flash cards side by side, and the participants were verbally asked to hand over a specific flash card, (e.g. Give me the blue square.) The instructor verbally applied error correction when needed. The verbal error correction procedure included four steps in a sequence. The first step was modeling or demonstrating the correct response, for example, picking an apple </w:t>
      </w:r>
      <w:proofErr w:type="gramStart"/>
      <w:r w:rsidRPr="00282F32">
        <w:rPr>
          <w:rFonts w:ascii="Times New Roman" w:hAnsi="Times New Roman" w:cs="Times New Roman"/>
          <w:sz w:val="24"/>
          <w:szCs w:val="24"/>
        </w:rPr>
        <w:t>card .</w:t>
      </w:r>
      <w:proofErr w:type="gramEnd"/>
      <w:r w:rsidRPr="00282F32">
        <w:rPr>
          <w:rFonts w:ascii="Times New Roman" w:hAnsi="Times New Roman" w:cs="Times New Roman"/>
          <w:sz w:val="24"/>
          <w:szCs w:val="24"/>
        </w:rPr>
        <w:t xml:space="preserve">  The second step was prompting or cueing correct response (" what is this?").  Thirdly switching or inserting a delay (" stand up") and finally repeating original instruction (" give me apple card")</w:t>
      </w:r>
    </w:p>
    <w:p w:rsidR="00282F32" w:rsidRPr="00282F32" w:rsidRDefault="00282F32" w:rsidP="00282F32">
      <w:pPr>
        <w:spacing w:line="480" w:lineRule="auto"/>
        <w:ind w:firstLine="720"/>
        <w:rPr>
          <w:rFonts w:ascii="Times New Roman" w:hAnsi="Times New Roman" w:cs="Times New Roman"/>
          <w:sz w:val="24"/>
          <w:szCs w:val="24"/>
        </w:rPr>
      </w:pPr>
      <w:r w:rsidRPr="00282F32">
        <w:rPr>
          <w:rFonts w:ascii="Times New Roman" w:hAnsi="Times New Roman" w:cs="Times New Roman"/>
          <w:sz w:val="24"/>
          <w:szCs w:val="24"/>
        </w:rPr>
        <w:t xml:space="preserve">DTT with Signs/Gestures- The researcher employed gestures and signs to guide the participant. For instance, the researcher showed the participant an apple and requested the participant to hand over the card with an apple picture. In addition, the researcher pretended to do something like driving and asked the participant to hand the card with the action or object. There were verbal and physical error corrections when obligated. Training sessions occurred until the participants obtain a score of 100% in their responding across three consecutive sessions. </w:t>
      </w:r>
    </w:p>
    <w:p w:rsidR="00282F32" w:rsidRPr="00282F32" w:rsidRDefault="00282F32" w:rsidP="00282F32">
      <w:pPr>
        <w:spacing w:line="480" w:lineRule="auto"/>
        <w:rPr>
          <w:rFonts w:ascii="Times New Roman" w:hAnsi="Times New Roman" w:cs="Times New Roman"/>
          <w:b/>
          <w:sz w:val="24"/>
          <w:szCs w:val="24"/>
        </w:rPr>
      </w:pPr>
      <w:r w:rsidRPr="00282F32">
        <w:rPr>
          <w:rFonts w:ascii="Times New Roman" w:hAnsi="Times New Roman" w:cs="Times New Roman"/>
          <w:b/>
          <w:sz w:val="24"/>
          <w:szCs w:val="24"/>
        </w:rPr>
        <w:t xml:space="preserve">Maintenance </w:t>
      </w:r>
    </w:p>
    <w:p w:rsidR="00282F32" w:rsidRPr="00282F32" w:rsidRDefault="00282F32" w:rsidP="00282F32">
      <w:pPr>
        <w:spacing w:line="480" w:lineRule="auto"/>
        <w:ind w:firstLine="720"/>
        <w:rPr>
          <w:rFonts w:ascii="Times New Roman" w:hAnsi="Times New Roman" w:cs="Times New Roman"/>
          <w:sz w:val="24"/>
          <w:szCs w:val="24"/>
        </w:rPr>
      </w:pPr>
      <w:r w:rsidRPr="00282F32">
        <w:rPr>
          <w:rFonts w:ascii="Times New Roman" w:hAnsi="Times New Roman" w:cs="Times New Roman"/>
          <w:sz w:val="24"/>
          <w:szCs w:val="24"/>
        </w:rPr>
        <w:t>One to two weeks after the intervention phase ended, maintenance checks were successfully completed. These sessions tested which targets the participant was still demonstrating at mastery level. This happened after mastery of receptive language skills has been successfully achieved in the participants since training was aimed at achieving 100</w:t>
      </w:r>
      <w:proofErr w:type="gramStart"/>
      <w:r w:rsidRPr="00282F32">
        <w:rPr>
          <w:rFonts w:ascii="Times New Roman" w:hAnsi="Times New Roman" w:cs="Times New Roman"/>
          <w:sz w:val="24"/>
          <w:szCs w:val="24"/>
        </w:rPr>
        <w:t>%  mastery</w:t>
      </w:r>
      <w:proofErr w:type="gramEnd"/>
      <w:r w:rsidRPr="00282F32">
        <w:rPr>
          <w:rFonts w:ascii="Times New Roman" w:hAnsi="Times New Roman" w:cs="Times New Roman"/>
          <w:sz w:val="24"/>
          <w:szCs w:val="24"/>
        </w:rPr>
        <w:t xml:space="preserve">. </w:t>
      </w:r>
    </w:p>
    <w:p w:rsidR="00282F32" w:rsidRPr="00282F32" w:rsidRDefault="00282F32" w:rsidP="00282F32">
      <w:pPr>
        <w:spacing w:line="480" w:lineRule="auto"/>
        <w:rPr>
          <w:rFonts w:ascii="Times New Roman" w:hAnsi="Times New Roman" w:cs="Times New Roman"/>
          <w:sz w:val="24"/>
          <w:szCs w:val="24"/>
        </w:rPr>
      </w:pPr>
    </w:p>
    <w:p w:rsidR="00282F32" w:rsidRPr="00282F32" w:rsidRDefault="00282F32" w:rsidP="00282F32">
      <w:pPr>
        <w:spacing w:line="480" w:lineRule="auto"/>
        <w:rPr>
          <w:rFonts w:ascii="Times New Roman" w:hAnsi="Times New Roman" w:cs="Times New Roman"/>
          <w:b/>
          <w:sz w:val="24"/>
          <w:szCs w:val="24"/>
        </w:rPr>
      </w:pPr>
      <w:r w:rsidRPr="00282F32">
        <w:rPr>
          <w:rFonts w:ascii="Times New Roman" w:hAnsi="Times New Roman" w:cs="Times New Roman"/>
          <w:b/>
          <w:sz w:val="24"/>
          <w:szCs w:val="24"/>
        </w:rPr>
        <w:t>Reliability</w:t>
      </w:r>
    </w:p>
    <w:p w:rsidR="00282F32" w:rsidRPr="00282F32" w:rsidRDefault="00282F32" w:rsidP="00282F32">
      <w:pPr>
        <w:spacing w:line="480" w:lineRule="auto"/>
        <w:ind w:firstLine="720"/>
        <w:rPr>
          <w:rFonts w:ascii="Times New Roman" w:hAnsi="Times New Roman" w:cs="Times New Roman"/>
          <w:sz w:val="24"/>
          <w:szCs w:val="24"/>
        </w:rPr>
      </w:pPr>
      <w:proofErr w:type="spellStart"/>
      <w:r w:rsidRPr="00282F32">
        <w:rPr>
          <w:rFonts w:ascii="Times New Roman" w:hAnsi="Times New Roman" w:cs="Times New Roman"/>
          <w:sz w:val="24"/>
          <w:szCs w:val="24"/>
        </w:rPr>
        <w:t>Interobserver</w:t>
      </w:r>
      <w:proofErr w:type="spellEnd"/>
      <w:r w:rsidRPr="00282F32">
        <w:rPr>
          <w:rFonts w:ascii="Times New Roman" w:hAnsi="Times New Roman" w:cs="Times New Roman"/>
          <w:sz w:val="24"/>
          <w:szCs w:val="24"/>
        </w:rPr>
        <w:t xml:space="preserve"> data </w:t>
      </w:r>
      <w:proofErr w:type="gramStart"/>
      <w:r w:rsidRPr="00282F32">
        <w:rPr>
          <w:rFonts w:ascii="Times New Roman" w:hAnsi="Times New Roman" w:cs="Times New Roman"/>
          <w:sz w:val="24"/>
          <w:szCs w:val="24"/>
        </w:rPr>
        <w:t>was collected</w:t>
      </w:r>
      <w:proofErr w:type="gramEnd"/>
      <w:r w:rsidRPr="00282F32">
        <w:rPr>
          <w:rFonts w:ascii="Times New Roman" w:hAnsi="Times New Roman" w:cs="Times New Roman"/>
          <w:sz w:val="24"/>
          <w:szCs w:val="24"/>
        </w:rPr>
        <w:t xml:space="preserve"> in about 30% of the sessions. There was also a collection of reliability data by two peers from The Chicago School of Professional Psychology. The study applied the [(Agreement/Agreement + Disagreement) x 100]   in analyzing the inter-observer data. The researcher used the number of practical instructor behavior dividing it into the number of scheduled instructor behavior to analyze procedural reliability multiplying the result by 100 for all subjects.  </w:t>
      </w:r>
    </w:p>
    <w:p w:rsidR="00282F32" w:rsidRPr="00282F32" w:rsidRDefault="00282F32" w:rsidP="00282F32">
      <w:pPr>
        <w:spacing w:line="480" w:lineRule="auto"/>
        <w:rPr>
          <w:rFonts w:ascii="Times New Roman" w:hAnsi="Times New Roman" w:cs="Times New Roman"/>
          <w:b/>
          <w:sz w:val="24"/>
          <w:szCs w:val="24"/>
        </w:rPr>
      </w:pPr>
      <w:r w:rsidRPr="00282F32">
        <w:rPr>
          <w:rFonts w:ascii="Times New Roman" w:hAnsi="Times New Roman" w:cs="Times New Roman"/>
          <w:b/>
          <w:sz w:val="24"/>
          <w:szCs w:val="24"/>
        </w:rPr>
        <w:t>Graphs</w:t>
      </w:r>
    </w:p>
    <w:p w:rsidR="00282F32" w:rsidRPr="00282F32" w:rsidRDefault="00282F32" w:rsidP="00282F32">
      <w:pPr>
        <w:spacing w:line="480" w:lineRule="auto"/>
        <w:rPr>
          <w:rFonts w:ascii="Times New Roman" w:hAnsi="Times New Roman" w:cs="Times New Roman"/>
          <w:sz w:val="24"/>
          <w:szCs w:val="24"/>
        </w:rPr>
      </w:pPr>
      <w:r w:rsidRPr="00282F32">
        <w:rPr>
          <w:rFonts w:ascii="Times New Roman" w:hAnsi="Times New Roman" w:cs="Times New Roman"/>
          <w:sz w:val="24"/>
          <w:szCs w:val="24"/>
        </w:rPr>
        <w:t>(Insert Graphs Here)</w:t>
      </w:r>
    </w:p>
    <w:p w:rsidR="00282F32" w:rsidRPr="00282F32" w:rsidRDefault="00282F32" w:rsidP="00282F32">
      <w:pPr>
        <w:spacing w:line="480" w:lineRule="auto"/>
        <w:jc w:val="center"/>
        <w:rPr>
          <w:rFonts w:ascii="Times New Roman" w:hAnsi="Times New Roman" w:cs="Times New Roman"/>
          <w:b/>
          <w:sz w:val="24"/>
          <w:szCs w:val="24"/>
        </w:rPr>
      </w:pPr>
      <w:r w:rsidRPr="00282F32">
        <w:rPr>
          <w:rFonts w:ascii="Times New Roman" w:hAnsi="Times New Roman" w:cs="Times New Roman"/>
          <w:b/>
          <w:sz w:val="24"/>
          <w:szCs w:val="24"/>
        </w:rPr>
        <w:t>Results</w:t>
      </w:r>
    </w:p>
    <w:p w:rsidR="00282F32" w:rsidRPr="00282F32" w:rsidRDefault="00282F32" w:rsidP="00282F32">
      <w:pPr>
        <w:spacing w:line="480" w:lineRule="auto"/>
        <w:rPr>
          <w:rFonts w:ascii="Times New Roman" w:hAnsi="Times New Roman" w:cs="Times New Roman"/>
          <w:b/>
          <w:sz w:val="24"/>
          <w:szCs w:val="24"/>
        </w:rPr>
      </w:pPr>
      <w:r w:rsidRPr="00282F32">
        <w:rPr>
          <w:rFonts w:ascii="Times New Roman" w:hAnsi="Times New Roman" w:cs="Times New Roman"/>
          <w:b/>
          <w:sz w:val="24"/>
          <w:szCs w:val="24"/>
        </w:rPr>
        <w:t>Effectiveness and Efficiency</w:t>
      </w:r>
    </w:p>
    <w:p w:rsidR="00282F32" w:rsidRPr="00282F32" w:rsidRDefault="00282F32" w:rsidP="00282F32">
      <w:pPr>
        <w:spacing w:line="480" w:lineRule="auto"/>
        <w:ind w:firstLine="720"/>
        <w:rPr>
          <w:rFonts w:ascii="Times New Roman" w:hAnsi="Times New Roman" w:cs="Times New Roman"/>
          <w:sz w:val="24"/>
          <w:szCs w:val="24"/>
        </w:rPr>
      </w:pPr>
      <w:r w:rsidRPr="00282F32">
        <w:rPr>
          <w:rFonts w:ascii="Times New Roman" w:hAnsi="Times New Roman" w:cs="Times New Roman"/>
          <w:sz w:val="24"/>
          <w:szCs w:val="24"/>
        </w:rPr>
        <w:t xml:space="preserve">Figures </w:t>
      </w:r>
      <w:proofErr w:type="gramStart"/>
      <w:r w:rsidRPr="00282F32">
        <w:rPr>
          <w:rFonts w:ascii="Times New Roman" w:hAnsi="Times New Roman" w:cs="Times New Roman"/>
          <w:sz w:val="24"/>
          <w:szCs w:val="24"/>
        </w:rPr>
        <w:t>1</w:t>
      </w:r>
      <w:proofErr w:type="gramEnd"/>
      <w:r w:rsidRPr="00282F32">
        <w:rPr>
          <w:rFonts w:ascii="Times New Roman" w:hAnsi="Times New Roman" w:cs="Times New Roman"/>
          <w:sz w:val="24"/>
          <w:szCs w:val="24"/>
        </w:rPr>
        <w:t xml:space="preserve"> and 2 present results of DTT technique with verbal directions with visual support dependent on signals and signs, then without visual support based on gestures and signs.  All participants got a score of 100% correct responses in the first, second, and third preparing sets. All four participants scored </w:t>
      </w:r>
      <w:proofErr w:type="gramStart"/>
      <w:r w:rsidRPr="00282F32">
        <w:rPr>
          <w:rFonts w:ascii="Times New Roman" w:hAnsi="Times New Roman" w:cs="Times New Roman"/>
          <w:sz w:val="24"/>
          <w:szCs w:val="24"/>
        </w:rPr>
        <w:t>0</w:t>
      </w:r>
      <w:proofErr w:type="gramEnd"/>
      <w:r w:rsidRPr="00282F32">
        <w:rPr>
          <w:rFonts w:ascii="Times New Roman" w:hAnsi="Times New Roman" w:cs="Times New Roman"/>
          <w:sz w:val="24"/>
          <w:szCs w:val="24"/>
        </w:rPr>
        <w:t xml:space="preserve"> on correct responses on the DTT procedure with verbal instructions without visual support based on gestures and signs. Since each of the four participants got higher scores on DTT with verbal guidelines with visual aid dependent on gestures and signs, it </w:t>
      </w:r>
      <w:proofErr w:type="gramStart"/>
      <w:r w:rsidRPr="00282F32">
        <w:rPr>
          <w:rFonts w:ascii="Times New Roman" w:hAnsi="Times New Roman" w:cs="Times New Roman"/>
          <w:sz w:val="24"/>
          <w:szCs w:val="24"/>
        </w:rPr>
        <w:t>is observed</w:t>
      </w:r>
      <w:proofErr w:type="gramEnd"/>
      <w:r w:rsidRPr="00282F32">
        <w:rPr>
          <w:rFonts w:ascii="Times New Roman" w:hAnsi="Times New Roman" w:cs="Times New Roman"/>
          <w:sz w:val="24"/>
          <w:szCs w:val="24"/>
        </w:rPr>
        <w:t xml:space="preserve"> this was more proficient than DTT with verbal guidelines without signals and signs.</w:t>
      </w:r>
    </w:p>
    <w:p w:rsidR="00282F32" w:rsidRDefault="00282F32" w:rsidP="00282F32">
      <w:pPr>
        <w:spacing w:line="480" w:lineRule="auto"/>
        <w:rPr>
          <w:rFonts w:ascii="Times New Roman" w:hAnsi="Times New Roman" w:cs="Times New Roman"/>
          <w:b/>
          <w:sz w:val="24"/>
          <w:szCs w:val="24"/>
        </w:rPr>
      </w:pPr>
    </w:p>
    <w:p w:rsidR="00282F32" w:rsidRPr="00282F32" w:rsidRDefault="00282F32" w:rsidP="00282F32">
      <w:pPr>
        <w:spacing w:line="480" w:lineRule="auto"/>
        <w:rPr>
          <w:rFonts w:ascii="Times New Roman" w:hAnsi="Times New Roman" w:cs="Times New Roman"/>
          <w:b/>
          <w:sz w:val="24"/>
          <w:szCs w:val="24"/>
        </w:rPr>
      </w:pPr>
      <w:r w:rsidRPr="00282F32">
        <w:rPr>
          <w:rFonts w:ascii="Times New Roman" w:hAnsi="Times New Roman" w:cs="Times New Roman"/>
          <w:b/>
          <w:sz w:val="24"/>
          <w:szCs w:val="24"/>
        </w:rPr>
        <w:lastRenderedPageBreak/>
        <w:t xml:space="preserve">Maintenance </w:t>
      </w:r>
    </w:p>
    <w:p w:rsidR="00282F32" w:rsidRPr="00282F32" w:rsidRDefault="00282F32" w:rsidP="00282F32">
      <w:pPr>
        <w:spacing w:line="480" w:lineRule="auto"/>
        <w:rPr>
          <w:rFonts w:ascii="Times New Roman" w:hAnsi="Times New Roman" w:cs="Times New Roman"/>
          <w:sz w:val="24"/>
          <w:szCs w:val="24"/>
        </w:rPr>
      </w:pPr>
      <w:r w:rsidRPr="00282F32">
        <w:rPr>
          <w:rFonts w:ascii="Times New Roman" w:hAnsi="Times New Roman" w:cs="Times New Roman"/>
          <w:sz w:val="24"/>
          <w:szCs w:val="24"/>
        </w:rPr>
        <w:t xml:space="preserve">  </w:t>
      </w:r>
      <w:r>
        <w:rPr>
          <w:rFonts w:ascii="Times New Roman" w:hAnsi="Times New Roman" w:cs="Times New Roman"/>
          <w:sz w:val="24"/>
          <w:szCs w:val="24"/>
        </w:rPr>
        <w:tab/>
      </w:r>
      <w:r w:rsidRPr="00282F32">
        <w:rPr>
          <w:rFonts w:ascii="Times New Roman" w:hAnsi="Times New Roman" w:cs="Times New Roman"/>
          <w:sz w:val="24"/>
          <w:szCs w:val="24"/>
        </w:rPr>
        <w:t xml:space="preserve">The first participant maintained receptive language skills taught to them with visual aid based on gestures and signs for </w:t>
      </w:r>
      <w:proofErr w:type="gramStart"/>
      <w:r w:rsidRPr="00282F32">
        <w:rPr>
          <w:rFonts w:ascii="Times New Roman" w:hAnsi="Times New Roman" w:cs="Times New Roman"/>
          <w:sz w:val="24"/>
          <w:szCs w:val="24"/>
        </w:rPr>
        <w:t>3</w:t>
      </w:r>
      <w:proofErr w:type="gramEnd"/>
      <w:r w:rsidRPr="00282F32">
        <w:rPr>
          <w:rFonts w:ascii="Times New Roman" w:hAnsi="Times New Roman" w:cs="Times New Roman"/>
          <w:sz w:val="24"/>
          <w:szCs w:val="24"/>
        </w:rPr>
        <w:t xml:space="preserve"> or 6weeks after the training at a success rate of 93% on average with a range between 89-100%.  The second participant also maintained receptive language skills taught to them with visual aid based on gestures and signs for 3or 6 weeks after the training at a success rate of 94% on average with a range between 92-100%. The third participant maintained receptive language skills taught to them with visual aid based on gestures and signs for 3or 6 weeks after the training at a success rate of 91% on average with a range between 89-100%. The fourth participant maintained receptive language skills taught to them with visual aid based on gestures and signs for 3or 6 weeks after the training at a success rate of 55% on average with a range between 50-70%.</w:t>
      </w:r>
    </w:p>
    <w:p w:rsidR="00282F32" w:rsidRPr="00282F32" w:rsidRDefault="00282F32" w:rsidP="00282F32">
      <w:pPr>
        <w:spacing w:line="480" w:lineRule="auto"/>
        <w:rPr>
          <w:rFonts w:ascii="Times New Roman" w:hAnsi="Times New Roman" w:cs="Times New Roman"/>
          <w:b/>
          <w:sz w:val="24"/>
          <w:szCs w:val="24"/>
        </w:rPr>
      </w:pPr>
      <w:r w:rsidRPr="00282F32">
        <w:rPr>
          <w:rFonts w:ascii="Times New Roman" w:hAnsi="Times New Roman" w:cs="Times New Roman"/>
          <w:b/>
          <w:sz w:val="24"/>
          <w:szCs w:val="24"/>
        </w:rPr>
        <w:t>Discussion</w:t>
      </w:r>
    </w:p>
    <w:p w:rsidR="00282F32" w:rsidRPr="00282F32" w:rsidRDefault="00282F32" w:rsidP="00282F32">
      <w:pPr>
        <w:spacing w:line="480" w:lineRule="auto"/>
        <w:ind w:firstLine="720"/>
        <w:rPr>
          <w:rFonts w:ascii="Times New Roman" w:hAnsi="Times New Roman" w:cs="Times New Roman"/>
          <w:sz w:val="24"/>
          <w:szCs w:val="24"/>
        </w:rPr>
      </w:pPr>
      <w:r w:rsidRPr="00282F32">
        <w:rPr>
          <w:rFonts w:ascii="Times New Roman" w:hAnsi="Times New Roman" w:cs="Times New Roman"/>
          <w:sz w:val="24"/>
          <w:szCs w:val="24"/>
        </w:rPr>
        <w:t xml:space="preserve">This study analyzed the efficiency as well as the effectiveness of DTT technique with visual support based on gestures and signs together with verbal instruction on teaching receptive language to children diagnosed with ASD.  From the findings, it is clear that DTT technique is quite efficient and effective in teaching receptive language to autistic children when </w:t>
      </w:r>
      <w:proofErr w:type="gramStart"/>
      <w:r w:rsidRPr="00282F32">
        <w:rPr>
          <w:rFonts w:ascii="Times New Roman" w:hAnsi="Times New Roman" w:cs="Times New Roman"/>
          <w:sz w:val="24"/>
          <w:szCs w:val="24"/>
        </w:rPr>
        <w:t>applied</w:t>
      </w:r>
      <w:proofErr w:type="gramEnd"/>
      <w:r w:rsidRPr="00282F32">
        <w:rPr>
          <w:rFonts w:ascii="Times New Roman" w:hAnsi="Times New Roman" w:cs="Times New Roman"/>
          <w:sz w:val="24"/>
          <w:szCs w:val="24"/>
        </w:rPr>
        <w:t xml:space="preserve"> together with verbal support and integrated with gestures and signs. The study also showed that DTT with a visual aid and verbal instruction and gestures and signs </w:t>
      </w:r>
      <w:proofErr w:type="gramStart"/>
      <w:r w:rsidRPr="00282F32">
        <w:rPr>
          <w:rFonts w:ascii="Times New Roman" w:hAnsi="Times New Roman" w:cs="Times New Roman"/>
          <w:sz w:val="24"/>
          <w:szCs w:val="24"/>
        </w:rPr>
        <w:t>was well maintained</w:t>
      </w:r>
      <w:proofErr w:type="gramEnd"/>
      <w:r w:rsidRPr="00282F32">
        <w:rPr>
          <w:rFonts w:ascii="Times New Roman" w:hAnsi="Times New Roman" w:cs="Times New Roman"/>
          <w:sz w:val="24"/>
          <w:szCs w:val="24"/>
        </w:rPr>
        <w:t xml:space="preserve"> by the children.  </w:t>
      </w:r>
    </w:p>
    <w:p w:rsidR="00282F32" w:rsidRPr="00282F32" w:rsidRDefault="00282F32" w:rsidP="00282F32">
      <w:pPr>
        <w:spacing w:line="480" w:lineRule="auto"/>
        <w:ind w:firstLine="720"/>
        <w:rPr>
          <w:rFonts w:ascii="Times New Roman" w:hAnsi="Times New Roman" w:cs="Times New Roman"/>
          <w:sz w:val="24"/>
          <w:szCs w:val="24"/>
        </w:rPr>
      </w:pPr>
      <w:r w:rsidRPr="00282F32">
        <w:rPr>
          <w:rFonts w:ascii="Times New Roman" w:hAnsi="Times New Roman" w:cs="Times New Roman"/>
          <w:sz w:val="24"/>
          <w:szCs w:val="24"/>
        </w:rPr>
        <w:t xml:space="preserve">Unlike previous related investigations, the current study focuses on the use of gestures and signs to represent the different instructions given to autistic subjects when been taught receptive language.  In this study when the four participants </w:t>
      </w:r>
      <w:proofErr w:type="gramStart"/>
      <w:r w:rsidRPr="00282F32">
        <w:rPr>
          <w:rFonts w:ascii="Times New Roman" w:hAnsi="Times New Roman" w:cs="Times New Roman"/>
          <w:sz w:val="24"/>
          <w:szCs w:val="24"/>
        </w:rPr>
        <w:t>were presented</w:t>
      </w:r>
      <w:proofErr w:type="gramEnd"/>
      <w:r w:rsidRPr="00282F32">
        <w:rPr>
          <w:rFonts w:ascii="Times New Roman" w:hAnsi="Times New Roman" w:cs="Times New Roman"/>
          <w:sz w:val="24"/>
          <w:szCs w:val="24"/>
        </w:rPr>
        <w:t xml:space="preserve"> with DTT with </w:t>
      </w:r>
      <w:r w:rsidRPr="00282F32">
        <w:rPr>
          <w:rFonts w:ascii="Times New Roman" w:hAnsi="Times New Roman" w:cs="Times New Roman"/>
          <w:sz w:val="24"/>
          <w:szCs w:val="24"/>
        </w:rPr>
        <w:lastRenderedPageBreak/>
        <w:t xml:space="preserve">visual, support with gestures and signs together with verbal instructions the technique as more effective as compared to without verbal instructions or without gestures and signs.  Therefore, it is advisable </w:t>
      </w:r>
      <w:proofErr w:type="gramStart"/>
      <w:r w:rsidRPr="00282F32">
        <w:rPr>
          <w:rFonts w:ascii="Times New Roman" w:hAnsi="Times New Roman" w:cs="Times New Roman"/>
          <w:sz w:val="24"/>
          <w:szCs w:val="24"/>
        </w:rPr>
        <w:t>that trainers and other parties such as parents adopt the DTT with visual support along with verbal instruction and based on gestures and signs in teaching receptive language to children diagnosed with ASD</w:t>
      </w:r>
      <w:proofErr w:type="gramEnd"/>
      <w:r w:rsidRPr="00282F32">
        <w:rPr>
          <w:rFonts w:ascii="Times New Roman" w:hAnsi="Times New Roman" w:cs="Times New Roman"/>
          <w:sz w:val="24"/>
          <w:szCs w:val="24"/>
        </w:rPr>
        <w:t xml:space="preserve">. </w:t>
      </w:r>
    </w:p>
    <w:p w:rsidR="00282F32" w:rsidRPr="00282F32" w:rsidRDefault="00282F32" w:rsidP="00282F32">
      <w:pPr>
        <w:spacing w:line="480" w:lineRule="auto"/>
        <w:ind w:firstLine="720"/>
        <w:rPr>
          <w:rFonts w:ascii="Times New Roman" w:hAnsi="Times New Roman" w:cs="Times New Roman"/>
          <w:sz w:val="24"/>
          <w:szCs w:val="24"/>
        </w:rPr>
      </w:pPr>
      <w:r w:rsidRPr="00282F32">
        <w:rPr>
          <w:rFonts w:ascii="Times New Roman" w:hAnsi="Times New Roman" w:cs="Times New Roman"/>
          <w:sz w:val="24"/>
          <w:szCs w:val="24"/>
        </w:rPr>
        <w:t xml:space="preserve">Regardless of the positive findings, the study also has its limitations. The study only focuses on four participants below the age of 15 with ASD.  In addition, the study is also limited to two receptive languages in every training set of participants as the dependent variable.  In addition, it is important to mention that the study did not collect social validity data, which is another limitation.  </w:t>
      </w:r>
    </w:p>
    <w:p w:rsidR="00282F32" w:rsidRPr="00282F32" w:rsidRDefault="00282F32" w:rsidP="00282F32">
      <w:pPr>
        <w:spacing w:line="480" w:lineRule="auto"/>
        <w:ind w:firstLine="720"/>
        <w:rPr>
          <w:rFonts w:ascii="Times New Roman" w:hAnsi="Times New Roman" w:cs="Times New Roman"/>
          <w:sz w:val="24"/>
          <w:szCs w:val="24"/>
        </w:rPr>
      </w:pPr>
      <w:r w:rsidRPr="00282F32">
        <w:rPr>
          <w:rFonts w:ascii="Times New Roman" w:hAnsi="Times New Roman" w:cs="Times New Roman"/>
          <w:sz w:val="24"/>
          <w:szCs w:val="24"/>
        </w:rPr>
        <w:t xml:space="preserve">Therefore, from the study's findings and its limitations it </w:t>
      </w:r>
      <w:proofErr w:type="gramStart"/>
      <w:r w:rsidRPr="00282F32">
        <w:rPr>
          <w:rFonts w:ascii="Times New Roman" w:hAnsi="Times New Roman" w:cs="Times New Roman"/>
          <w:sz w:val="24"/>
          <w:szCs w:val="24"/>
        </w:rPr>
        <w:t>can be recommended</w:t>
      </w:r>
      <w:proofErr w:type="gramEnd"/>
      <w:r w:rsidRPr="00282F32">
        <w:rPr>
          <w:rFonts w:ascii="Times New Roman" w:hAnsi="Times New Roman" w:cs="Times New Roman"/>
          <w:sz w:val="24"/>
          <w:szCs w:val="24"/>
        </w:rPr>
        <w:t xml:space="preserve"> that further research can be conducted on the same. In addition it similar studies can also be undertaken to train diverse receptive language skills to different autistic children.  Further, social validity data can be collected in future studies relating to the use of visual stimuli centered on gestures and signs by incorporating them with verbal instructions in teaching receptive language skills to children with autism.</w:t>
      </w:r>
    </w:p>
    <w:p w:rsidR="00282F32" w:rsidRPr="00282F32" w:rsidRDefault="00282F32" w:rsidP="00282F32">
      <w:pPr>
        <w:spacing w:line="480" w:lineRule="auto"/>
        <w:rPr>
          <w:rFonts w:ascii="Times New Roman" w:hAnsi="Times New Roman" w:cs="Times New Roman"/>
          <w:sz w:val="24"/>
          <w:szCs w:val="24"/>
        </w:rPr>
      </w:pPr>
    </w:p>
    <w:p w:rsidR="007223F6" w:rsidRPr="00282F32" w:rsidRDefault="007223F6" w:rsidP="007223F6">
      <w:pPr>
        <w:spacing w:line="480" w:lineRule="auto"/>
        <w:rPr>
          <w:rFonts w:ascii="Times New Roman" w:hAnsi="Times New Roman" w:cs="Times New Roman"/>
          <w:sz w:val="24"/>
          <w:szCs w:val="24"/>
        </w:rPr>
      </w:pPr>
    </w:p>
    <w:p w:rsidR="007223F6" w:rsidRDefault="007223F6" w:rsidP="007223F6">
      <w:pPr>
        <w:spacing w:line="480" w:lineRule="auto"/>
        <w:rPr>
          <w:rFonts w:ascii="Times New Roman" w:hAnsi="Times New Roman" w:cs="Times New Roman"/>
          <w:b/>
          <w:sz w:val="24"/>
          <w:szCs w:val="24"/>
        </w:rPr>
      </w:pPr>
    </w:p>
    <w:p w:rsidR="007223F6" w:rsidRPr="003658CD" w:rsidRDefault="007223F6" w:rsidP="007223F6">
      <w:pPr>
        <w:spacing w:line="480" w:lineRule="auto"/>
        <w:rPr>
          <w:rFonts w:ascii="Times New Roman" w:hAnsi="Times New Roman" w:cs="Times New Roman"/>
          <w:sz w:val="24"/>
          <w:szCs w:val="24"/>
        </w:rPr>
      </w:pPr>
    </w:p>
    <w:p w:rsidR="007223F6" w:rsidRDefault="007223F6" w:rsidP="007223F6">
      <w:pPr>
        <w:spacing w:line="480" w:lineRule="auto"/>
        <w:rPr>
          <w:rFonts w:ascii="Times New Roman" w:hAnsi="Times New Roman" w:cs="Times New Roman"/>
          <w:b/>
          <w:sz w:val="24"/>
          <w:szCs w:val="24"/>
        </w:rPr>
      </w:pPr>
    </w:p>
    <w:p w:rsidR="007223F6" w:rsidRPr="003658CD" w:rsidRDefault="007223F6" w:rsidP="007223F6">
      <w:pPr>
        <w:spacing w:line="480" w:lineRule="auto"/>
        <w:rPr>
          <w:rFonts w:ascii="Times New Roman" w:hAnsi="Times New Roman" w:cs="Times New Roman"/>
          <w:b/>
          <w:sz w:val="24"/>
          <w:szCs w:val="24"/>
        </w:rPr>
      </w:pPr>
      <w:r w:rsidRPr="003658CD">
        <w:rPr>
          <w:rFonts w:ascii="Times New Roman" w:hAnsi="Times New Roman" w:cs="Times New Roman"/>
          <w:b/>
          <w:sz w:val="24"/>
          <w:szCs w:val="24"/>
        </w:rPr>
        <w:lastRenderedPageBreak/>
        <w:t>Treatment Integrity</w:t>
      </w:r>
    </w:p>
    <w:tbl>
      <w:tblPr>
        <w:tblStyle w:val="TableGrid"/>
        <w:tblW w:w="8440" w:type="dxa"/>
        <w:tblLook w:val="04A0" w:firstRow="1" w:lastRow="0" w:firstColumn="1" w:lastColumn="0" w:noHBand="0" w:noVBand="1"/>
      </w:tblPr>
      <w:tblGrid>
        <w:gridCol w:w="4522"/>
        <w:gridCol w:w="1416"/>
        <w:gridCol w:w="2268"/>
        <w:gridCol w:w="234"/>
      </w:tblGrid>
      <w:tr w:rsidR="007223F6" w:rsidRPr="003658CD" w:rsidTr="00FD7B16">
        <w:trPr>
          <w:gridAfter w:val="1"/>
          <w:wAfter w:w="234" w:type="dxa"/>
        </w:trPr>
        <w:tc>
          <w:tcPr>
            <w:tcW w:w="4522" w:type="dxa"/>
          </w:tcPr>
          <w:p w:rsidR="007223F6" w:rsidRPr="001603F8" w:rsidRDefault="007223F6" w:rsidP="00FD7B16">
            <w:pPr>
              <w:spacing w:line="480" w:lineRule="auto"/>
              <w:rPr>
                <w:rFonts w:ascii="Times New Roman" w:hAnsi="Times New Roman" w:cs="Times New Roman"/>
                <w:b/>
                <w:sz w:val="24"/>
                <w:szCs w:val="24"/>
              </w:rPr>
            </w:pPr>
            <w:r w:rsidRPr="001603F8">
              <w:rPr>
                <w:rFonts w:ascii="Times New Roman" w:hAnsi="Times New Roman" w:cs="Times New Roman"/>
                <w:b/>
                <w:sz w:val="24"/>
                <w:szCs w:val="24"/>
              </w:rPr>
              <w:t>Step</w:t>
            </w:r>
          </w:p>
        </w:tc>
        <w:tc>
          <w:tcPr>
            <w:tcW w:w="1416" w:type="dxa"/>
          </w:tcPr>
          <w:p w:rsidR="007223F6" w:rsidRPr="001603F8" w:rsidRDefault="007223F6" w:rsidP="00FD7B16">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Occurrence </w:t>
            </w:r>
          </w:p>
        </w:tc>
        <w:tc>
          <w:tcPr>
            <w:tcW w:w="2268" w:type="dxa"/>
          </w:tcPr>
          <w:p w:rsidR="007223F6" w:rsidRPr="001603F8" w:rsidRDefault="007223F6" w:rsidP="00FD7B16">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No Occurrence </w:t>
            </w:r>
          </w:p>
        </w:tc>
      </w:tr>
      <w:tr w:rsidR="007223F6" w:rsidRPr="003658CD" w:rsidTr="00FD7B16">
        <w:trPr>
          <w:gridAfter w:val="1"/>
          <w:wAfter w:w="234" w:type="dxa"/>
        </w:trPr>
        <w:tc>
          <w:tcPr>
            <w:tcW w:w="8206" w:type="dxa"/>
            <w:gridSpan w:val="3"/>
          </w:tcPr>
          <w:p w:rsidR="007223F6" w:rsidRPr="00CC52FC" w:rsidRDefault="007223F6" w:rsidP="00FD7B16">
            <w:pPr>
              <w:spacing w:line="480" w:lineRule="auto"/>
              <w:rPr>
                <w:rFonts w:ascii="Times New Roman" w:hAnsi="Times New Roman" w:cs="Times New Roman"/>
                <w:sz w:val="24"/>
                <w:szCs w:val="24"/>
              </w:rPr>
            </w:pPr>
            <w:r w:rsidRPr="00CC52FC">
              <w:rPr>
                <w:rFonts w:ascii="Times New Roman" w:hAnsi="Times New Roman" w:cs="Times New Roman"/>
                <w:sz w:val="24"/>
                <w:szCs w:val="24"/>
              </w:rPr>
              <w:t xml:space="preserve">Baseline Phase </w:t>
            </w:r>
          </w:p>
        </w:tc>
      </w:tr>
      <w:tr w:rsidR="007223F6" w:rsidRPr="003658CD" w:rsidTr="00FD7B16">
        <w:tc>
          <w:tcPr>
            <w:tcW w:w="4522" w:type="dxa"/>
          </w:tcPr>
          <w:p w:rsidR="007223F6" w:rsidRPr="00CC52FC" w:rsidRDefault="007223F6" w:rsidP="007223F6">
            <w:pPr>
              <w:pStyle w:val="ListParagraph"/>
              <w:numPr>
                <w:ilvl w:val="0"/>
                <w:numId w:val="4"/>
              </w:numPr>
              <w:spacing w:after="0" w:line="480" w:lineRule="auto"/>
              <w:rPr>
                <w:rFonts w:ascii="Times New Roman" w:hAnsi="Times New Roman" w:cs="Times New Roman"/>
                <w:sz w:val="24"/>
                <w:szCs w:val="24"/>
              </w:rPr>
            </w:pPr>
            <w:r w:rsidRPr="00CC52FC">
              <w:rPr>
                <w:rFonts w:ascii="Times New Roman" w:hAnsi="Times New Roman" w:cs="Times New Roman"/>
                <w:sz w:val="24"/>
                <w:szCs w:val="24"/>
              </w:rPr>
              <w:t>Researcher puts pictures on the table in two piles (set 1 and set 2)–</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c>
          <w:tcPr>
            <w:tcW w:w="234"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CC52FC" w:rsidRDefault="007223F6" w:rsidP="007223F6">
            <w:pPr>
              <w:pStyle w:val="ListParagraph"/>
              <w:numPr>
                <w:ilvl w:val="0"/>
                <w:numId w:val="4"/>
              </w:numPr>
              <w:spacing w:after="0" w:line="480" w:lineRule="auto"/>
              <w:rPr>
                <w:rFonts w:ascii="Times New Roman" w:hAnsi="Times New Roman" w:cs="Times New Roman"/>
                <w:sz w:val="24"/>
                <w:szCs w:val="24"/>
              </w:rPr>
            </w:pPr>
            <w:r w:rsidRPr="00CC52FC">
              <w:rPr>
                <w:rFonts w:ascii="Times New Roman" w:hAnsi="Times New Roman" w:cs="Times New Roman"/>
                <w:sz w:val="24"/>
                <w:szCs w:val="24"/>
              </w:rPr>
              <w:t>Researcher</w:t>
            </w:r>
            <w:r>
              <w:t xml:space="preserve"> </w:t>
            </w:r>
            <w:r w:rsidRPr="00CC52FC">
              <w:rPr>
                <w:rFonts w:ascii="Times New Roman" w:hAnsi="Times New Roman" w:cs="Times New Roman"/>
                <w:sz w:val="24"/>
                <w:szCs w:val="24"/>
              </w:rPr>
              <w:t xml:space="preserve">directs participant to sit down, researcher seated across from participant at </w:t>
            </w:r>
            <w:r>
              <w:rPr>
                <w:rFonts w:ascii="Times New Roman" w:hAnsi="Times New Roman" w:cs="Times New Roman"/>
                <w:sz w:val="24"/>
                <w:szCs w:val="24"/>
              </w:rPr>
              <w:t>table</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7223F6">
            <w:pPr>
              <w:pStyle w:val="ListParagraph"/>
              <w:numPr>
                <w:ilvl w:val="0"/>
                <w:numId w:val="4"/>
              </w:numPr>
              <w:spacing w:after="0" w:line="480" w:lineRule="auto"/>
              <w:rPr>
                <w:rFonts w:ascii="Times New Roman" w:hAnsi="Times New Roman" w:cs="Times New Roman"/>
                <w:sz w:val="24"/>
                <w:szCs w:val="24"/>
              </w:rPr>
            </w:pPr>
            <w:r w:rsidRPr="00252D4F">
              <w:rPr>
                <w:rFonts w:ascii="Times New Roman" w:hAnsi="Times New Roman" w:cs="Times New Roman"/>
                <w:sz w:val="24"/>
                <w:szCs w:val="24"/>
              </w:rPr>
              <w:t>2.</w:t>
            </w:r>
            <w:r w:rsidRPr="00252D4F">
              <w:rPr>
                <w:rFonts w:ascii="Times New Roman" w:hAnsi="Times New Roman" w:cs="Times New Roman"/>
                <w:sz w:val="24"/>
                <w:szCs w:val="24"/>
              </w:rPr>
              <w:tab/>
              <w:t>Researcher directs participant to sit down, researcher seated across from participant at</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7223F6">
            <w:pPr>
              <w:pStyle w:val="ListParagraph"/>
              <w:numPr>
                <w:ilvl w:val="0"/>
                <w:numId w:val="4"/>
              </w:numPr>
              <w:spacing w:after="0" w:line="480" w:lineRule="auto"/>
              <w:rPr>
                <w:rFonts w:ascii="Times New Roman" w:hAnsi="Times New Roman" w:cs="Times New Roman"/>
                <w:sz w:val="24"/>
                <w:szCs w:val="24"/>
              </w:rPr>
            </w:pPr>
            <w:r w:rsidRPr="005A2994">
              <w:rPr>
                <w:rFonts w:ascii="Times New Roman" w:hAnsi="Times New Roman" w:cs="Times New Roman"/>
                <w:sz w:val="24"/>
                <w:szCs w:val="24"/>
              </w:rPr>
              <w:t xml:space="preserve">Researcher provides </w:t>
            </w:r>
            <w:r>
              <w:rPr>
                <w:rFonts w:ascii="Times New Roman" w:hAnsi="Times New Roman" w:cs="Times New Roman"/>
                <w:sz w:val="24"/>
                <w:szCs w:val="24"/>
              </w:rPr>
              <w:t>the SD (Example</w:t>
            </w:r>
            <w:r w:rsidRPr="005A2994">
              <w:rPr>
                <w:rFonts w:ascii="Times New Roman" w:hAnsi="Times New Roman" w:cs="Times New Roman"/>
                <w:sz w:val="24"/>
                <w:szCs w:val="24"/>
              </w:rPr>
              <w:t xml:space="preserve"> Give me blue card)</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7223F6">
            <w:pPr>
              <w:pStyle w:val="ListParagraph"/>
              <w:numPr>
                <w:ilvl w:val="0"/>
                <w:numId w:val="4"/>
              </w:numPr>
              <w:spacing w:after="0" w:line="480" w:lineRule="auto"/>
              <w:rPr>
                <w:rFonts w:ascii="Times New Roman" w:hAnsi="Times New Roman" w:cs="Times New Roman"/>
                <w:sz w:val="24"/>
                <w:szCs w:val="24"/>
              </w:rPr>
            </w:pPr>
            <w:r w:rsidRPr="003658CD">
              <w:rPr>
                <w:rFonts w:ascii="Times New Roman" w:hAnsi="Times New Roman" w:cs="Times New Roman"/>
                <w:sz w:val="24"/>
                <w:szCs w:val="24"/>
              </w:rPr>
              <w:t xml:space="preserve">Participant </w:t>
            </w:r>
            <w:r>
              <w:rPr>
                <w:rFonts w:ascii="Times New Roman" w:hAnsi="Times New Roman" w:cs="Times New Roman"/>
                <w:sz w:val="24"/>
                <w:szCs w:val="24"/>
              </w:rPr>
              <w:t>responds</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7223F6">
            <w:pPr>
              <w:pStyle w:val="ListParagraph"/>
              <w:numPr>
                <w:ilvl w:val="0"/>
                <w:numId w:val="4"/>
              </w:numPr>
              <w:spacing w:after="0" w:line="480" w:lineRule="auto"/>
              <w:rPr>
                <w:rFonts w:ascii="Times New Roman" w:hAnsi="Times New Roman" w:cs="Times New Roman"/>
                <w:sz w:val="24"/>
                <w:szCs w:val="24"/>
              </w:rPr>
            </w:pPr>
            <w:r w:rsidRPr="005A2994">
              <w:rPr>
                <w:rFonts w:ascii="Times New Roman" w:hAnsi="Times New Roman" w:cs="Times New Roman"/>
                <w:sz w:val="24"/>
                <w:szCs w:val="24"/>
              </w:rPr>
              <w:t>Researcher collects cards from table with neutral comment.</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8206" w:type="dxa"/>
            <w:gridSpan w:val="3"/>
          </w:tcPr>
          <w:p w:rsidR="007223F6" w:rsidRPr="003658CD" w:rsidRDefault="007223F6" w:rsidP="00FD7B16">
            <w:pPr>
              <w:spacing w:line="480" w:lineRule="auto"/>
              <w:rPr>
                <w:rFonts w:ascii="Times New Roman" w:hAnsi="Times New Roman" w:cs="Times New Roman"/>
                <w:sz w:val="24"/>
                <w:szCs w:val="24"/>
              </w:rPr>
            </w:pPr>
            <w:r>
              <w:rPr>
                <w:rFonts w:ascii="Times New Roman" w:hAnsi="Times New Roman" w:cs="Times New Roman"/>
                <w:sz w:val="24"/>
                <w:szCs w:val="24"/>
              </w:rPr>
              <w:t xml:space="preserve">Intervention </w:t>
            </w:r>
          </w:p>
        </w:tc>
      </w:tr>
      <w:tr w:rsidR="007223F6" w:rsidRPr="003658CD" w:rsidTr="00FD7B16">
        <w:trPr>
          <w:gridAfter w:val="1"/>
          <w:wAfter w:w="234" w:type="dxa"/>
        </w:trPr>
        <w:tc>
          <w:tcPr>
            <w:tcW w:w="4522" w:type="dxa"/>
          </w:tcPr>
          <w:p w:rsidR="007223F6" w:rsidRPr="003658CD" w:rsidRDefault="007223F6" w:rsidP="00FD7B16">
            <w:pPr>
              <w:pStyle w:val="ListParagraph"/>
              <w:spacing w:line="480" w:lineRule="auto"/>
              <w:ind w:left="1080"/>
              <w:rPr>
                <w:rFonts w:ascii="Times New Roman" w:hAnsi="Times New Roman" w:cs="Times New Roman"/>
                <w:sz w:val="24"/>
                <w:szCs w:val="24"/>
              </w:rPr>
            </w:pPr>
            <w:r w:rsidRPr="00252D4F">
              <w:rPr>
                <w:rFonts w:ascii="Times New Roman" w:hAnsi="Times New Roman" w:cs="Times New Roman"/>
                <w:sz w:val="24"/>
                <w:szCs w:val="24"/>
              </w:rPr>
              <w:t>1.</w:t>
            </w:r>
            <w:r w:rsidRPr="00252D4F">
              <w:rPr>
                <w:rFonts w:ascii="Times New Roman" w:hAnsi="Times New Roman" w:cs="Times New Roman"/>
                <w:sz w:val="24"/>
                <w:szCs w:val="24"/>
              </w:rPr>
              <w:tab/>
              <w:t>Researcher puts pictures on the table in two piles (set 1 and set 2)–</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252D4F" w:rsidRDefault="007223F6" w:rsidP="00FD7B1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2.  </w:t>
            </w:r>
            <w:r w:rsidRPr="00252D4F">
              <w:rPr>
                <w:rFonts w:ascii="Times New Roman" w:hAnsi="Times New Roman" w:cs="Times New Roman"/>
                <w:sz w:val="24"/>
                <w:szCs w:val="24"/>
              </w:rPr>
              <w:t>Researcher directs participant to sit down, researcher seated across from participant at</w:t>
            </w:r>
            <w:r>
              <w:rPr>
                <w:rFonts w:ascii="Times New Roman" w:hAnsi="Times New Roman" w:cs="Times New Roman"/>
                <w:sz w:val="24"/>
                <w:szCs w:val="24"/>
              </w:rPr>
              <w:t xml:space="preserve"> table</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FD7B16">
            <w:pPr>
              <w:pStyle w:val="ListParagraph"/>
              <w:spacing w:line="480" w:lineRule="auto"/>
              <w:ind w:left="1350"/>
              <w:rPr>
                <w:rFonts w:ascii="Times New Roman" w:hAnsi="Times New Roman" w:cs="Times New Roman"/>
                <w:sz w:val="24"/>
                <w:szCs w:val="24"/>
              </w:rPr>
            </w:pPr>
            <w:r>
              <w:rPr>
                <w:rFonts w:ascii="Times New Roman" w:hAnsi="Times New Roman" w:cs="Times New Roman"/>
                <w:sz w:val="24"/>
                <w:szCs w:val="24"/>
              </w:rPr>
              <w:t xml:space="preserve">3. </w:t>
            </w:r>
            <w:r w:rsidRPr="00252D4F">
              <w:rPr>
                <w:rFonts w:ascii="Times New Roman" w:hAnsi="Times New Roman" w:cs="Times New Roman"/>
                <w:sz w:val="24"/>
                <w:szCs w:val="24"/>
              </w:rPr>
              <w:t>Researcher directs participant to sit down, researcher seated across from participant at</w:t>
            </w:r>
            <w:r>
              <w:rPr>
                <w:rFonts w:ascii="Times New Roman" w:hAnsi="Times New Roman" w:cs="Times New Roman"/>
                <w:sz w:val="24"/>
                <w:szCs w:val="24"/>
              </w:rPr>
              <w:t xml:space="preserve"> table</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FD7B16">
            <w:pPr>
              <w:pStyle w:val="ListParagraph"/>
              <w:spacing w:line="480" w:lineRule="auto"/>
              <w:ind w:left="1350"/>
              <w:rPr>
                <w:rFonts w:ascii="Times New Roman" w:hAnsi="Times New Roman" w:cs="Times New Roman"/>
                <w:sz w:val="24"/>
                <w:szCs w:val="24"/>
              </w:rPr>
            </w:pPr>
            <w:r w:rsidRPr="00252D4F">
              <w:rPr>
                <w:rFonts w:ascii="Times New Roman" w:hAnsi="Times New Roman" w:cs="Times New Roman"/>
                <w:sz w:val="24"/>
                <w:szCs w:val="24"/>
              </w:rPr>
              <w:t>4.</w:t>
            </w:r>
            <w:r w:rsidRPr="00252D4F">
              <w:rPr>
                <w:rFonts w:ascii="Times New Roman" w:hAnsi="Times New Roman" w:cs="Times New Roman"/>
                <w:sz w:val="24"/>
                <w:szCs w:val="24"/>
              </w:rPr>
              <w:tab/>
              <w:t>Researcher provides the SD (Example Give me blue card)</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FD7B16">
            <w:pPr>
              <w:pStyle w:val="ListParagraph"/>
              <w:spacing w:line="480" w:lineRule="auto"/>
              <w:ind w:left="1350"/>
              <w:rPr>
                <w:rFonts w:ascii="Times New Roman" w:hAnsi="Times New Roman" w:cs="Times New Roman"/>
                <w:sz w:val="24"/>
                <w:szCs w:val="24"/>
              </w:rPr>
            </w:pPr>
            <w:r>
              <w:rPr>
                <w:rFonts w:ascii="Times New Roman" w:hAnsi="Times New Roman" w:cs="Times New Roman"/>
                <w:sz w:val="24"/>
                <w:szCs w:val="24"/>
              </w:rPr>
              <w:t xml:space="preserve">5. </w:t>
            </w:r>
            <w:r w:rsidRPr="00252D4F">
              <w:rPr>
                <w:rFonts w:ascii="Times New Roman" w:hAnsi="Times New Roman" w:cs="Times New Roman"/>
                <w:sz w:val="24"/>
                <w:szCs w:val="24"/>
              </w:rPr>
              <w:t>Participant responds</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FD7B16">
            <w:pPr>
              <w:pStyle w:val="ListParagraph"/>
              <w:spacing w:line="480" w:lineRule="auto"/>
              <w:ind w:left="1350"/>
              <w:rPr>
                <w:rFonts w:ascii="Times New Roman" w:hAnsi="Times New Roman" w:cs="Times New Roman"/>
                <w:sz w:val="24"/>
                <w:szCs w:val="24"/>
              </w:rPr>
            </w:pPr>
            <w:r w:rsidRPr="00252D4F">
              <w:rPr>
                <w:rFonts w:ascii="Times New Roman" w:hAnsi="Times New Roman" w:cs="Times New Roman"/>
                <w:sz w:val="24"/>
                <w:szCs w:val="24"/>
              </w:rPr>
              <w:t>6.</w:t>
            </w:r>
            <w:r w:rsidRPr="00252D4F">
              <w:rPr>
                <w:rFonts w:ascii="Times New Roman" w:hAnsi="Times New Roman" w:cs="Times New Roman"/>
                <w:sz w:val="24"/>
                <w:szCs w:val="24"/>
              </w:rPr>
              <w:tab/>
              <w:t>Researcher collects cards from table with neutral comment</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FD7B16">
            <w:pPr>
              <w:pStyle w:val="ListParagraph"/>
              <w:spacing w:line="480" w:lineRule="auto"/>
              <w:ind w:left="1350"/>
              <w:rPr>
                <w:rFonts w:ascii="Times New Roman" w:hAnsi="Times New Roman" w:cs="Times New Roman"/>
                <w:sz w:val="24"/>
                <w:szCs w:val="24"/>
              </w:rPr>
            </w:pPr>
            <w:r>
              <w:rPr>
                <w:rFonts w:ascii="Times New Roman" w:hAnsi="Times New Roman" w:cs="Times New Roman"/>
                <w:sz w:val="24"/>
                <w:szCs w:val="24"/>
              </w:rPr>
              <w:t>7</w:t>
            </w:r>
            <w:r>
              <w:t xml:space="preserve"> a. </w:t>
            </w:r>
            <w:r w:rsidRPr="00DB2AB8">
              <w:rPr>
                <w:rFonts w:ascii="Times New Roman" w:hAnsi="Times New Roman" w:cs="Times New Roman"/>
                <w:sz w:val="24"/>
                <w:szCs w:val="24"/>
              </w:rPr>
              <w:t>Researcher provides positive reinforcement for correct response ( ‘Great job” )</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FD7B16">
            <w:pPr>
              <w:pStyle w:val="ListParagraph"/>
              <w:spacing w:line="480" w:lineRule="auto"/>
              <w:ind w:left="1350"/>
              <w:rPr>
                <w:rFonts w:ascii="Times New Roman" w:hAnsi="Times New Roman" w:cs="Times New Roman"/>
                <w:sz w:val="24"/>
                <w:szCs w:val="24"/>
              </w:rPr>
            </w:pPr>
            <w:r>
              <w:rPr>
                <w:rFonts w:ascii="Times New Roman" w:hAnsi="Times New Roman" w:cs="Times New Roman"/>
                <w:sz w:val="24"/>
                <w:szCs w:val="24"/>
              </w:rPr>
              <w:t xml:space="preserve">b. </w:t>
            </w:r>
            <w:r w:rsidRPr="00DB2AB8">
              <w:rPr>
                <w:rFonts w:ascii="Times New Roman" w:hAnsi="Times New Roman" w:cs="Times New Roman"/>
                <w:sz w:val="24"/>
                <w:szCs w:val="24"/>
              </w:rPr>
              <w:t xml:space="preserve">Researcher provides error correction with physical prompt for incorrect response </w:t>
            </w:r>
            <w:r w:rsidRPr="00DB2AB8">
              <w:rPr>
                <w:rFonts w:ascii="Times New Roman" w:hAnsi="Times New Roman" w:cs="Times New Roman"/>
                <w:sz w:val="24"/>
                <w:szCs w:val="24"/>
              </w:rPr>
              <w:lastRenderedPageBreak/>
              <w:t>(The researcher provides assistance to the  participant by physically guiding the learners hands to pick the blue card verbal error correction is also used when needed)</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6F763E" w:rsidRDefault="007223F6" w:rsidP="007223F6">
            <w:pPr>
              <w:pStyle w:val="ListParagraph"/>
              <w:numPr>
                <w:ilvl w:val="0"/>
                <w:numId w:val="4"/>
              </w:numPr>
              <w:spacing w:after="0" w:line="480" w:lineRule="auto"/>
              <w:rPr>
                <w:rFonts w:ascii="Times New Roman" w:hAnsi="Times New Roman" w:cs="Times New Roman"/>
                <w:sz w:val="24"/>
                <w:szCs w:val="24"/>
              </w:rPr>
            </w:pPr>
            <w:r w:rsidRPr="006F763E">
              <w:rPr>
                <w:rFonts w:ascii="Times New Roman" w:hAnsi="Times New Roman" w:cs="Times New Roman"/>
                <w:sz w:val="24"/>
                <w:szCs w:val="24"/>
              </w:rPr>
              <w:lastRenderedPageBreak/>
              <w:t>Researcher provides error correction with verbal and physical prompt for incorrect response.  The prompt is given after 45 seconds of the participant not answering(The researcher provides assist and guidance guides the  guidance to the participant by physically guiding the learners hands to pick the blue card verbal error correction is also used when needed)</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7223F6">
            <w:pPr>
              <w:pStyle w:val="ListParagraph"/>
              <w:numPr>
                <w:ilvl w:val="0"/>
                <w:numId w:val="4"/>
              </w:numPr>
              <w:spacing w:after="0" w:line="480" w:lineRule="auto"/>
              <w:rPr>
                <w:rFonts w:ascii="Times New Roman" w:hAnsi="Times New Roman" w:cs="Times New Roman"/>
                <w:sz w:val="24"/>
                <w:szCs w:val="24"/>
              </w:rPr>
            </w:pPr>
            <w:r w:rsidRPr="003658CD">
              <w:rPr>
                <w:rFonts w:ascii="Times New Roman" w:hAnsi="Times New Roman" w:cs="Times New Roman"/>
                <w:sz w:val="24"/>
                <w:szCs w:val="24"/>
              </w:rPr>
              <w:t xml:space="preserve"> For an incorrect response 4 step error correction procedure is carried out(modeling or demonstrating  correct response- </w:t>
            </w:r>
            <w:r w:rsidRPr="003658CD">
              <w:rPr>
                <w:rFonts w:ascii="Times New Roman" w:hAnsi="Times New Roman" w:cs="Times New Roman"/>
                <w:sz w:val="24"/>
                <w:szCs w:val="24"/>
              </w:rPr>
              <w:lastRenderedPageBreak/>
              <w:t>picking a blue card</w:t>
            </w:r>
          </w:p>
          <w:p w:rsidR="007223F6" w:rsidRPr="003658CD" w:rsidRDefault="007223F6" w:rsidP="00FD7B16">
            <w:pPr>
              <w:pStyle w:val="ListParagraph"/>
              <w:spacing w:line="480" w:lineRule="auto"/>
              <w:rPr>
                <w:rFonts w:ascii="Times New Roman" w:hAnsi="Times New Roman" w:cs="Times New Roman"/>
                <w:sz w:val="24"/>
                <w:szCs w:val="24"/>
              </w:rPr>
            </w:pPr>
            <w:proofErr w:type="gramStart"/>
            <w:r w:rsidRPr="003658CD">
              <w:rPr>
                <w:rFonts w:ascii="Times New Roman" w:hAnsi="Times New Roman" w:cs="Times New Roman"/>
                <w:sz w:val="24"/>
                <w:szCs w:val="24"/>
              </w:rPr>
              <w:t>b</w:t>
            </w:r>
            <w:proofErr w:type="gramEnd"/>
            <w:r w:rsidRPr="003658CD">
              <w:rPr>
                <w:rFonts w:ascii="Times New Roman" w:hAnsi="Times New Roman" w:cs="Times New Roman"/>
                <w:sz w:val="24"/>
                <w:szCs w:val="24"/>
              </w:rPr>
              <w:t>. Prompting or cueing correct response  (“ what is this?”)</w:t>
            </w:r>
          </w:p>
          <w:p w:rsidR="007223F6" w:rsidRPr="003658CD" w:rsidRDefault="007223F6" w:rsidP="00FD7B16">
            <w:pPr>
              <w:pStyle w:val="ListParagraph"/>
              <w:spacing w:line="480" w:lineRule="auto"/>
              <w:rPr>
                <w:rFonts w:ascii="Times New Roman" w:hAnsi="Times New Roman" w:cs="Times New Roman"/>
                <w:sz w:val="24"/>
                <w:szCs w:val="24"/>
              </w:rPr>
            </w:pPr>
            <w:r w:rsidRPr="003658CD">
              <w:rPr>
                <w:rFonts w:ascii="Times New Roman" w:hAnsi="Times New Roman" w:cs="Times New Roman"/>
                <w:sz w:val="24"/>
                <w:szCs w:val="24"/>
              </w:rPr>
              <w:t xml:space="preserve">c. Switching (inserting a delay) “ </w:t>
            </w:r>
            <w:r w:rsidR="00E564EC" w:rsidRPr="003658CD">
              <w:rPr>
                <w:rFonts w:ascii="Times New Roman" w:hAnsi="Times New Roman" w:cs="Times New Roman"/>
                <w:sz w:val="24"/>
                <w:szCs w:val="24"/>
              </w:rPr>
              <w:t>stand-up</w:t>
            </w:r>
            <w:r w:rsidRPr="003658CD">
              <w:rPr>
                <w:rFonts w:ascii="Times New Roman" w:hAnsi="Times New Roman" w:cs="Times New Roman"/>
                <w:sz w:val="24"/>
                <w:szCs w:val="24"/>
              </w:rPr>
              <w:t xml:space="preserve">” </w:t>
            </w:r>
          </w:p>
          <w:p w:rsidR="007223F6" w:rsidRPr="003658CD" w:rsidRDefault="007223F6" w:rsidP="00FD7B16">
            <w:pPr>
              <w:pStyle w:val="ListParagraph"/>
              <w:spacing w:line="480" w:lineRule="auto"/>
              <w:rPr>
                <w:rFonts w:ascii="Times New Roman" w:hAnsi="Times New Roman" w:cs="Times New Roman"/>
                <w:sz w:val="24"/>
                <w:szCs w:val="24"/>
              </w:rPr>
            </w:pPr>
            <w:r w:rsidRPr="003658CD">
              <w:rPr>
                <w:rFonts w:ascii="Times New Roman" w:hAnsi="Times New Roman" w:cs="Times New Roman"/>
                <w:sz w:val="24"/>
                <w:szCs w:val="24"/>
              </w:rPr>
              <w:t>d. Repeating original instruction (“ give me blue card”)</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7223F6">
            <w:pPr>
              <w:pStyle w:val="ListParagraph"/>
              <w:numPr>
                <w:ilvl w:val="0"/>
                <w:numId w:val="4"/>
              </w:numPr>
              <w:spacing w:after="0" w:line="480" w:lineRule="auto"/>
              <w:rPr>
                <w:rFonts w:ascii="Times New Roman" w:hAnsi="Times New Roman" w:cs="Times New Roman"/>
                <w:sz w:val="24"/>
                <w:szCs w:val="24"/>
              </w:rPr>
            </w:pPr>
            <w:r w:rsidRPr="003658CD">
              <w:rPr>
                <w:rFonts w:ascii="Times New Roman" w:hAnsi="Times New Roman" w:cs="Times New Roman"/>
                <w:sz w:val="24"/>
                <w:szCs w:val="24"/>
              </w:rPr>
              <w:lastRenderedPageBreak/>
              <w:t xml:space="preserve">Records the data </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8206" w:type="dxa"/>
            <w:gridSpan w:val="3"/>
          </w:tcPr>
          <w:p w:rsidR="007223F6" w:rsidRPr="00555BE8" w:rsidRDefault="007223F6" w:rsidP="00FD7B16">
            <w:pPr>
              <w:spacing w:line="480" w:lineRule="auto"/>
              <w:rPr>
                <w:rFonts w:ascii="Times New Roman" w:hAnsi="Times New Roman" w:cs="Times New Roman"/>
                <w:sz w:val="24"/>
                <w:szCs w:val="24"/>
              </w:rPr>
            </w:pPr>
            <w:r w:rsidRPr="00555BE8">
              <w:rPr>
                <w:rFonts w:ascii="Times New Roman" w:hAnsi="Times New Roman" w:cs="Times New Roman"/>
                <w:sz w:val="24"/>
                <w:szCs w:val="24"/>
              </w:rPr>
              <w:t xml:space="preserve">DTT with Signs/Gestures </w:t>
            </w:r>
          </w:p>
        </w:tc>
      </w:tr>
      <w:tr w:rsidR="007223F6" w:rsidRPr="003658CD" w:rsidTr="00FD7B16">
        <w:trPr>
          <w:gridAfter w:val="1"/>
          <w:wAfter w:w="234" w:type="dxa"/>
        </w:trPr>
        <w:tc>
          <w:tcPr>
            <w:tcW w:w="4522" w:type="dxa"/>
          </w:tcPr>
          <w:p w:rsidR="007223F6" w:rsidRPr="003658CD" w:rsidRDefault="007223F6" w:rsidP="00FD7B16">
            <w:pPr>
              <w:pStyle w:val="ListParagraph"/>
              <w:spacing w:line="480" w:lineRule="auto"/>
              <w:ind w:left="1800"/>
              <w:rPr>
                <w:rFonts w:ascii="Times New Roman" w:hAnsi="Times New Roman" w:cs="Times New Roman"/>
                <w:sz w:val="24"/>
                <w:szCs w:val="24"/>
              </w:rPr>
            </w:pPr>
            <w:r w:rsidRPr="0024234E">
              <w:rPr>
                <w:rFonts w:ascii="Times New Roman" w:hAnsi="Times New Roman" w:cs="Times New Roman"/>
                <w:sz w:val="24"/>
                <w:szCs w:val="24"/>
              </w:rPr>
              <w:t>1.</w:t>
            </w:r>
            <w:r w:rsidRPr="0024234E">
              <w:rPr>
                <w:rFonts w:ascii="Times New Roman" w:hAnsi="Times New Roman" w:cs="Times New Roman"/>
                <w:sz w:val="24"/>
                <w:szCs w:val="24"/>
              </w:rPr>
              <w:tab/>
              <w:t>Researcher puts pictures on the table in two piles (set 1 and set 2)–</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FD7B16">
            <w:pPr>
              <w:pStyle w:val="ListParagraph"/>
              <w:spacing w:line="480" w:lineRule="auto"/>
              <w:ind w:left="1800"/>
              <w:rPr>
                <w:rFonts w:ascii="Times New Roman" w:hAnsi="Times New Roman" w:cs="Times New Roman"/>
                <w:sz w:val="24"/>
                <w:szCs w:val="24"/>
              </w:rPr>
            </w:pPr>
            <w:r>
              <w:rPr>
                <w:rFonts w:ascii="Times New Roman" w:hAnsi="Times New Roman" w:cs="Times New Roman"/>
                <w:sz w:val="24"/>
                <w:szCs w:val="24"/>
              </w:rPr>
              <w:t xml:space="preserve">2. </w:t>
            </w:r>
            <w:r w:rsidRPr="0024234E">
              <w:rPr>
                <w:rFonts w:ascii="Times New Roman" w:hAnsi="Times New Roman" w:cs="Times New Roman"/>
                <w:sz w:val="24"/>
                <w:szCs w:val="24"/>
              </w:rPr>
              <w:t>Researcher directs participant to sit down, researcher seated across from participant at table</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FD7B16">
            <w:pPr>
              <w:pStyle w:val="ListParagraph"/>
              <w:spacing w:line="480" w:lineRule="auto"/>
              <w:rPr>
                <w:rFonts w:ascii="Times New Roman" w:hAnsi="Times New Roman" w:cs="Times New Roman"/>
                <w:sz w:val="24"/>
                <w:szCs w:val="24"/>
              </w:rPr>
            </w:pPr>
            <w:r w:rsidRPr="0024234E">
              <w:rPr>
                <w:rFonts w:ascii="Times New Roman" w:hAnsi="Times New Roman" w:cs="Times New Roman"/>
                <w:sz w:val="24"/>
                <w:szCs w:val="24"/>
              </w:rPr>
              <w:t>3. Researcher directs participant to sit down, researcher seated across from participant at</w:t>
            </w:r>
            <w:r>
              <w:rPr>
                <w:rFonts w:ascii="Times New Roman" w:hAnsi="Times New Roman" w:cs="Times New Roman"/>
                <w:sz w:val="24"/>
                <w:szCs w:val="24"/>
              </w:rPr>
              <w:t xml:space="preserve"> table</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FD7B16">
            <w:pPr>
              <w:pStyle w:val="ListParagraph"/>
              <w:spacing w:line="480" w:lineRule="auto"/>
              <w:rPr>
                <w:rFonts w:ascii="Times New Roman" w:hAnsi="Times New Roman" w:cs="Times New Roman"/>
                <w:sz w:val="24"/>
                <w:szCs w:val="24"/>
              </w:rPr>
            </w:pPr>
            <w:r w:rsidRPr="0024234E">
              <w:rPr>
                <w:rFonts w:ascii="Times New Roman" w:hAnsi="Times New Roman" w:cs="Times New Roman"/>
                <w:sz w:val="24"/>
                <w:szCs w:val="24"/>
              </w:rPr>
              <w:lastRenderedPageBreak/>
              <w:t>4.</w:t>
            </w:r>
            <w:r w:rsidRPr="0024234E">
              <w:rPr>
                <w:rFonts w:ascii="Times New Roman" w:hAnsi="Times New Roman" w:cs="Times New Roman"/>
                <w:sz w:val="24"/>
                <w:szCs w:val="24"/>
              </w:rPr>
              <w:tab/>
              <w:t xml:space="preserve">Researcher provides the SD (Example </w:t>
            </w:r>
            <w:r>
              <w:rPr>
                <w:rFonts w:ascii="Times New Roman" w:hAnsi="Times New Roman" w:cs="Times New Roman"/>
                <w:sz w:val="24"/>
                <w:szCs w:val="24"/>
              </w:rPr>
              <w:t xml:space="preserve">Points at the </w:t>
            </w:r>
            <w:r w:rsidRPr="0024234E">
              <w:rPr>
                <w:rFonts w:ascii="Times New Roman" w:hAnsi="Times New Roman" w:cs="Times New Roman"/>
                <w:sz w:val="24"/>
                <w:szCs w:val="24"/>
              </w:rPr>
              <w:t>blue card)</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FD7B16">
            <w:pPr>
              <w:pStyle w:val="ListParagraph"/>
              <w:spacing w:line="480" w:lineRule="auto"/>
              <w:rPr>
                <w:rFonts w:ascii="Times New Roman" w:hAnsi="Times New Roman" w:cs="Times New Roman"/>
                <w:sz w:val="24"/>
                <w:szCs w:val="24"/>
              </w:rPr>
            </w:pPr>
            <w:r w:rsidRPr="003658CD">
              <w:rPr>
                <w:rFonts w:ascii="Times New Roman" w:hAnsi="Times New Roman" w:cs="Times New Roman"/>
                <w:sz w:val="24"/>
                <w:szCs w:val="24"/>
              </w:rPr>
              <w:t>4.</w:t>
            </w:r>
            <w:r w:rsidRPr="003658CD">
              <w:rPr>
                <w:rFonts w:ascii="Times New Roman" w:hAnsi="Times New Roman" w:cs="Times New Roman"/>
                <w:sz w:val="24"/>
                <w:szCs w:val="24"/>
              </w:rPr>
              <w:tab/>
              <w:t>Researcher provides error correction with gesturing prompt</w:t>
            </w:r>
            <w:r>
              <w:rPr>
                <w:rFonts w:ascii="Times New Roman" w:hAnsi="Times New Roman" w:cs="Times New Roman"/>
                <w:sz w:val="24"/>
                <w:szCs w:val="24"/>
              </w:rPr>
              <w:t xml:space="preserve"> or </w:t>
            </w:r>
            <w:proofErr w:type="gramStart"/>
            <w:r>
              <w:rPr>
                <w:rFonts w:ascii="Times New Roman" w:hAnsi="Times New Roman" w:cs="Times New Roman"/>
                <w:sz w:val="24"/>
                <w:szCs w:val="24"/>
              </w:rPr>
              <w:t xml:space="preserve">tapping </w:t>
            </w:r>
            <w:r w:rsidRPr="003658CD">
              <w:rPr>
                <w:rFonts w:ascii="Times New Roman" w:hAnsi="Times New Roman" w:cs="Times New Roman"/>
                <w:sz w:val="24"/>
                <w:szCs w:val="24"/>
              </w:rPr>
              <w:t xml:space="preserve"> for</w:t>
            </w:r>
            <w:proofErr w:type="gramEnd"/>
            <w:r w:rsidRPr="003658CD">
              <w:rPr>
                <w:rFonts w:ascii="Times New Roman" w:hAnsi="Times New Roman" w:cs="Times New Roman"/>
                <w:sz w:val="24"/>
                <w:szCs w:val="24"/>
              </w:rPr>
              <w:t xml:space="preserve"> incorrect response.  The prompt is given after 45 seconds of the participant not </w:t>
            </w:r>
            <w:proofErr w:type="gramStart"/>
            <w:r w:rsidRPr="003658CD">
              <w:rPr>
                <w:rFonts w:ascii="Times New Roman" w:hAnsi="Times New Roman" w:cs="Times New Roman"/>
                <w:sz w:val="24"/>
                <w:szCs w:val="24"/>
              </w:rPr>
              <w:t>answering(</w:t>
            </w:r>
            <w:proofErr w:type="gramEnd"/>
            <w:r w:rsidRPr="003658CD">
              <w:rPr>
                <w:rFonts w:ascii="Times New Roman" w:hAnsi="Times New Roman" w:cs="Times New Roman"/>
                <w:sz w:val="24"/>
                <w:szCs w:val="24"/>
              </w:rPr>
              <w:t xml:space="preserve">The researcher provides assist and guides the  participant by gesturing. Head nodding is used to reinforce positive responses </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7223F6">
            <w:pPr>
              <w:pStyle w:val="ListParagraph"/>
              <w:numPr>
                <w:ilvl w:val="0"/>
                <w:numId w:val="1"/>
              </w:numPr>
              <w:spacing w:after="0" w:line="480" w:lineRule="auto"/>
              <w:rPr>
                <w:rFonts w:ascii="Times New Roman" w:hAnsi="Times New Roman" w:cs="Times New Roman"/>
                <w:sz w:val="24"/>
                <w:szCs w:val="24"/>
              </w:rPr>
            </w:pPr>
            <w:r w:rsidRPr="003658CD">
              <w:rPr>
                <w:rFonts w:ascii="Times New Roman" w:hAnsi="Times New Roman" w:cs="Times New Roman"/>
                <w:sz w:val="24"/>
                <w:szCs w:val="24"/>
              </w:rPr>
              <w:t>For an incorrect response 4 step error correction procedure is carried out</w:t>
            </w:r>
          </w:p>
          <w:p w:rsidR="007223F6" w:rsidRPr="003658CD" w:rsidRDefault="007223F6" w:rsidP="007223F6">
            <w:pPr>
              <w:pStyle w:val="ListParagraph"/>
              <w:numPr>
                <w:ilvl w:val="0"/>
                <w:numId w:val="2"/>
              </w:numPr>
              <w:spacing w:after="0" w:line="480" w:lineRule="auto"/>
              <w:rPr>
                <w:rFonts w:ascii="Times New Roman" w:hAnsi="Times New Roman" w:cs="Times New Roman"/>
                <w:sz w:val="24"/>
                <w:szCs w:val="24"/>
              </w:rPr>
            </w:pPr>
            <w:r w:rsidRPr="003658CD">
              <w:rPr>
                <w:rFonts w:ascii="Times New Roman" w:hAnsi="Times New Roman" w:cs="Times New Roman"/>
                <w:sz w:val="24"/>
                <w:szCs w:val="24"/>
              </w:rPr>
              <w:t>(modeling or demonstrating  correct response- picking a blue card</w:t>
            </w:r>
          </w:p>
          <w:p w:rsidR="007223F6" w:rsidRPr="003658CD" w:rsidRDefault="007223F6" w:rsidP="00FD7B16">
            <w:pPr>
              <w:spacing w:line="480" w:lineRule="auto"/>
              <w:ind w:left="720"/>
              <w:rPr>
                <w:rFonts w:ascii="Times New Roman" w:hAnsi="Times New Roman" w:cs="Times New Roman"/>
                <w:sz w:val="24"/>
                <w:szCs w:val="24"/>
              </w:rPr>
            </w:pPr>
            <w:proofErr w:type="gramStart"/>
            <w:r w:rsidRPr="003658CD">
              <w:rPr>
                <w:rFonts w:ascii="Times New Roman" w:hAnsi="Times New Roman" w:cs="Times New Roman"/>
                <w:sz w:val="24"/>
                <w:szCs w:val="24"/>
              </w:rPr>
              <w:t>b.  Prompting</w:t>
            </w:r>
            <w:proofErr w:type="gramEnd"/>
            <w:r w:rsidRPr="003658CD">
              <w:rPr>
                <w:rFonts w:ascii="Times New Roman" w:hAnsi="Times New Roman" w:cs="Times New Roman"/>
                <w:sz w:val="24"/>
                <w:szCs w:val="24"/>
              </w:rPr>
              <w:t xml:space="preserve"> or cueing correct response  (“ what is this?”)</w:t>
            </w:r>
          </w:p>
          <w:p w:rsidR="007223F6" w:rsidRPr="003658CD" w:rsidRDefault="007223F6" w:rsidP="00FD7B16">
            <w:pPr>
              <w:spacing w:line="480" w:lineRule="auto"/>
              <w:ind w:left="720"/>
              <w:rPr>
                <w:rFonts w:ascii="Times New Roman" w:hAnsi="Times New Roman" w:cs="Times New Roman"/>
                <w:sz w:val="24"/>
                <w:szCs w:val="24"/>
              </w:rPr>
            </w:pPr>
            <w:r w:rsidRPr="003658CD">
              <w:rPr>
                <w:rFonts w:ascii="Times New Roman" w:hAnsi="Times New Roman" w:cs="Times New Roman"/>
                <w:sz w:val="24"/>
                <w:szCs w:val="24"/>
              </w:rPr>
              <w:t xml:space="preserve">c.  Switching (inserting a delay) “ </w:t>
            </w:r>
            <w:proofErr w:type="spellStart"/>
            <w:r w:rsidRPr="003658CD">
              <w:rPr>
                <w:rFonts w:ascii="Times New Roman" w:hAnsi="Times New Roman" w:cs="Times New Roman"/>
                <w:sz w:val="24"/>
                <w:szCs w:val="24"/>
              </w:rPr>
              <w:t>stand up</w:t>
            </w:r>
            <w:proofErr w:type="spellEnd"/>
            <w:r w:rsidRPr="003658CD">
              <w:rPr>
                <w:rFonts w:ascii="Times New Roman" w:hAnsi="Times New Roman" w:cs="Times New Roman"/>
                <w:sz w:val="24"/>
                <w:szCs w:val="24"/>
              </w:rPr>
              <w:t xml:space="preserve">” </w:t>
            </w:r>
          </w:p>
          <w:p w:rsidR="007223F6" w:rsidRPr="003658CD" w:rsidRDefault="007223F6" w:rsidP="00FD7B16">
            <w:pPr>
              <w:spacing w:line="480" w:lineRule="auto"/>
              <w:ind w:left="720"/>
              <w:rPr>
                <w:rFonts w:ascii="Times New Roman" w:hAnsi="Times New Roman" w:cs="Times New Roman"/>
                <w:sz w:val="24"/>
                <w:szCs w:val="24"/>
              </w:rPr>
            </w:pPr>
            <w:r w:rsidRPr="003658CD">
              <w:rPr>
                <w:rFonts w:ascii="Times New Roman" w:hAnsi="Times New Roman" w:cs="Times New Roman"/>
                <w:sz w:val="24"/>
                <w:szCs w:val="24"/>
              </w:rPr>
              <w:lastRenderedPageBreak/>
              <w:t>d. Repeating original instruction (“ give me blue card”)</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7223F6">
            <w:pPr>
              <w:pStyle w:val="ListParagraph"/>
              <w:numPr>
                <w:ilvl w:val="0"/>
                <w:numId w:val="4"/>
              </w:numPr>
              <w:spacing w:after="0" w:line="480" w:lineRule="auto"/>
              <w:rPr>
                <w:rFonts w:ascii="Times New Roman" w:hAnsi="Times New Roman" w:cs="Times New Roman"/>
                <w:sz w:val="24"/>
                <w:szCs w:val="24"/>
              </w:rPr>
            </w:pPr>
            <w:r w:rsidRPr="003658CD">
              <w:rPr>
                <w:rFonts w:ascii="Times New Roman" w:hAnsi="Times New Roman" w:cs="Times New Roman"/>
                <w:sz w:val="24"/>
                <w:szCs w:val="24"/>
              </w:rPr>
              <w:lastRenderedPageBreak/>
              <w:t>Data is accurately recorded including the prompts used</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8206" w:type="dxa"/>
            <w:gridSpan w:val="3"/>
          </w:tcPr>
          <w:p w:rsidR="007223F6" w:rsidRPr="00555BE8" w:rsidRDefault="007223F6" w:rsidP="00FD7B16">
            <w:pPr>
              <w:spacing w:line="480" w:lineRule="auto"/>
              <w:rPr>
                <w:rFonts w:ascii="Times New Roman" w:hAnsi="Times New Roman" w:cs="Times New Roman"/>
                <w:sz w:val="24"/>
                <w:szCs w:val="24"/>
              </w:rPr>
            </w:pPr>
            <w:r w:rsidRPr="00555BE8">
              <w:rPr>
                <w:rFonts w:ascii="Times New Roman" w:hAnsi="Times New Roman" w:cs="Times New Roman"/>
                <w:sz w:val="24"/>
                <w:szCs w:val="24"/>
              </w:rPr>
              <w:t xml:space="preserve">Probe Phase </w:t>
            </w:r>
          </w:p>
        </w:tc>
      </w:tr>
      <w:tr w:rsidR="007223F6" w:rsidRPr="003658CD" w:rsidTr="00FD7B16">
        <w:trPr>
          <w:gridAfter w:val="1"/>
          <w:wAfter w:w="234" w:type="dxa"/>
        </w:trPr>
        <w:tc>
          <w:tcPr>
            <w:tcW w:w="4522" w:type="dxa"/>
          </w:tcPr>
          <w:p w:rsidR="007223F6" w:rsidRPr="003658CD" w:rsidRDefault="007223F6" w:rsidP="007223F6">
            <w:pPr>
              <w:pStyle w:val="ListParagraph"/>
              <w:numPr>
                <w:ilvl w:val="0"/>
                <w:numId w:val="3"/>
              </w:numPr>
              <w:spacing w:after="0" w:line="480" w:lineRule="auto"/>
              <w:rPr>
                <w:rFonts w:ascii="Times New Roman" w:hAnsi="Times New Roman" w:cs="Times New Roman"/>
                <w:sz w:val="24"/>
                <w:szCs w:val="24"/>
              </w:rPr>
            </w:pPr>
            <w:r w:rsidRPr="003658CD">
              <w:rPr>
                <w:rFonts w:ascii="Times New Roman" w:hAnsi="Times New Roman" w:cs="Times New Roman"/>
                <w:sz w:val="24"/>
                <w:szCs w:val="24"/>
              </w:rPr>
              <w:t>Introduction of different object- (Give me blue card) Different objects are introduced separately and randomly</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7223F6">
            <w:pPr>
              <w:pStyle w:val="ListParagraph"/>
              <w:numPr>
                <w:ilvl w:val="0"/>
                <w:numId w:val="3"/>
              </w:numPr>
              <w:spacing w:after="0" w:line="480" w:lineRule="auto"/>
              <w:rPr>
                <w:rFonts w:ascii="Times New Roman" w:hAnsi="Times New Roman" w:cs="Times New Roman"/>
                <w:sz w:val="24"/>
                <w:szCs w:val="24"/>
              </w:rPr>
            </w:pPr>
            <w:r w:rsidRPr="003658CD">
              <w:rPr>
                <w:rFonts w:ascii="Times New Roman" w:hAnsi="Times New Roman" w:cs="Times New Roman"/>
                <w:sz w:val="24"/>
                <w:szCs w:val="24"/>
              </w:rPr>
              <w:t xml:space="preserve">Data collection- (data is collected at every session and every interval) </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555BE8" w:rsidRDefault="007223F6" w:rsidP="007223F6">
            <w:pPr>
              <w:pStyle w:val="ListParagraph"/>
              <w:numPr>
                <w:ilvl w:val="0"/>
                <w:numId w:val="3"/>
              </w:numPr>
              <w:spacing w:after="0" w:line="240" w:lineRule="auto"/>
              <w:rPr>
                <w:rFonts w:ascii="Times New Roman" w:hAnsi="Times New Roman" w:cs="Times New Roman"/>
                <w:sz w:val="24"/>
                <w:szCs w:val="24"/>
              </w:rPr>
            </w:pPr>
            <w:r w:rsidRPr="00555BE8">
              <w:rPr>
                <w:rFonts w:ascii="Times New Roman" w:hAnsi="Times New Roman" w:cs="Times New Roman"/>
                <w:sz w:val="24"/>
                <w:szCs w:val="24"/>
              </w:rPr>
              <w:t xml:space="preserve">Hierarchy of prompts </w:t>
            </w:r>
          </w:p>
          <w:p w:rsidR="007223F6" w:rsidRPr="003658CD" w:rsidRDefault="007223F6" w:rsidP="00FD7B16">
            <w:pPr>
              <w:pStyle w:val="ListParagraph"/>
              <w:spacing w:line="480" w:lineRule="auto"/>
              <w:ind w:left="1080"/>
              <w:rPr>
                <w:rFonts w:ascii="Times New Roman" w:hAnsi="Times New Roman" w:cs="Times New Roman"/>
                <w:sz w:val="24"/>
                <w:szCs w:val="24"/>
              </w:rPr>
            </w:pP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bl>
    <w:p w:rsidR="007223F6" w:rsidRDefault="007223F6" w:rsidP="007223F6">
      <w:pPr>
        <w:spacing w:line="480" w:lineRule="auto"/>
        <w:rPr>
          <w:rFonts w:ascii="Times New Roman" w:hAnsi="Times New Roman" w:cs="Times New Roman"/>
          <w:sz w:val="24"/>
          <w:szCs w:val="24"/>
        </w:rPr>
      </w:pPr>
    </w:p>
    <w:p w:rsidR="007223F6" w:rsidRDefault="007223F6" w:rsidP="007223F6">
      <w:pPr>
        <w:spacing w:line="480" w:lineRule="auto"/>
        <w:jc w:val="center"/>
        <w:rPr>
          <w:rFonts w:ascii="Times New Roman" w:hAnsi="Times New Roman" w:cs="Times New Roman"/>
          <w:b/>
          <w:sz w:val="24"/>
          <w:szCs w:val="24"/>
        </w:rPr>
      </w:pPr>
    </w:p>
    <w:p w:rsidR="007223F6" w:rsidRDefault="007223F6" w:rsidP="007223F6">
      <w:pPr>
        <w:spacing w:line="480" w:lineRule="auto"/>
        <w:jc w:val="center"/>
        <w:rPr>
          <w:rFonts w:ascii="Times New Roman" w:hAnsi="Times New Roman" w:cs="Times New Roman"/>
          <w:b/>
          <w:sz w:val="24"/>
          <w:szCs w:val="24"/>
        </w:rPr>
      </w:pPr>
    </w:p>
    <w:p w:rsidR="007223F6" w:rsidRDefault="007223F6" w:rsidP="007223F6">
      <w:pPr>
        <w:spacing w:line="480" w:lineRule="auto"/>
        <w:jc w:val="center"/>
        <w:rPr>
          <w:rFonts w:ascii="Times New Roman" w:hAnsi="Times New Roman" w:cs="Times New Roman"/>
          <w:b/>
          <w:sz w:val="24"/>
          <w:szCs w:val="24"/>
        </w:rPr>
      </w:pPr>
    </w:p>
    <w:p w:rsidR="007223F6" w:rsidRDefault="007223F6" w:rsidP="007223F6">
      <w:pPr>
        <w:spacing w:line="480" w:lineRule="auto"/>
        <w:jc w:val="center"/>
        <w:rPr>
          <w:rFonts w:ascii="Times New Roman" w:hAnsi="Times New Roman" w:cs="Times New Roman"/>
          <w:b/>
          <w:sz w:val="24"/>
          <w:szCs w:val="24"/>
        </w:rPr>
      </w:pPr>
    </w:p>
    <w:p w:rsidR="007223F6" w:rsidRDefault="007223F6" w:rsidP="007223F6">
      <w:pPr>
        <w:spacing w:line="480" w:lineRule="auto"/>
        <w:jc w:val="center"/>
        <w:rPr>
          <w:rFonts w:ascii="Times New Roman" w:hAnsi="Times New Roman" w:cs="Times New Roman"/>
          <w:b/>
          <w:sz w:val="24"/>
          <w:szCs w:val="24"/>
        </w:rPr>
      </w:pPr>
    </w:p>
    <w:p w:rsidR="007223F6" w:rsidRDefault="007223F6" w:rsidP="007223F6">
      <w:pPr>
        <w:spacing w:line="480" w:lineRule="auto"/>
        <w:jc w:val="center"/>
        <w:rPr>
          <w:rFonts w:ascii="Times New Roman" w:hAnsi="Times New Roman" w:cs="Times New Roman"/>
          <w:b/>
          <w:sz w:val="24"/>
          <w:szCs w:val="24"/>
        </w:rPr>
      </w:pPr>
    </w:p>
    <w:p w:rsidR="007223F6" w:rsidRPr="001603F8" w:rsidRDefault="007223F6" w:rsidP="007223F6">
      <w:pPr>
        <w:spacing w:line="480" w:lineRule="auto"/>
        <w:jc w:val="center"/>
        <w:rPr>
          <w:rFonts w:ascii="Times New Roman" w:hAnsi="Times New Roman" w:cs="Times New Roman"/>
          <w:b/>
          <w:sz w:val="24"/>
          <w:szCs w:val="24"/>
        </w:rPr>
      </w:pPr>
      <w:r w:rsidRPr="001603F8">
        <w:rPr>
          <w:rFonts w:ascii="Times New Roman" w:hAnsi="Times New Roman" w:cs="Times New Roman"/>
          <w:b/>
          <w:sz w:val="24"/>
          <w:szCs w:val="24"/>
        </w:rPr>
        <w:lastRenderedPageBreak/>
        <w:t>References</w:t>
      </w:r>
    </w:p>
    <w:p w:rsidR="007223F6" w:rsidRDefault="007223F6" w:rsidP="007223F6">
      <w:pPr>
        <w:spacing w:line="480" w:lineRule="auto"/>
        <w:ind w:left="720" w:hanging="720"/>
        <w:rPr>
          <w:rFonts w:ascii="Times New Roman" w:hAnsi="Times New Roman" w:cs="Times New Roman"/>
          <w:sz w:val="24"/>
          <w:szCs w:val="24"/>
        </w:rPr>
      </w:pPr>
      <w:proofErr w:type="gramStart"/>
      <w:r w:rsidRPr="00B57D8C">
        <w:rPr>
          <w:rFonts w:ascii="Times New Roman" w:hAnsi="Times New Roman" w:cs="Times New Roman"/>
          <w:sz w:val="24"/>
          <w:szCs w:val="24"/>
        </w:rPr>
        <w:t>Smith, T. (2001).</w:t>
      </w:r>
      <w:proofErr w:type="gramEnd"/>
      <w:r w:rsidRPr="00B57D8C">
        <w:rPr>
          <w:rFonts w:ascii="Times New Roman" w:hAnsi="Times New Roman" w:cs="Times New Roman"/>
          <w:sz w:val="24"/>
          <w:szCs w:val="24"/>
        </w:rPr>
        <w:t xml:space="preserve"> </w:t>
      </w:r>
      <w:proofErr w:type="gramStart"/>
      <w:r w:rsidRPr="00B57D8C">
        <w:rPr>
          <w:rFonts w:ascii="Times New Roman" w:hAnsi="Times New Roman" w:cs="Times New Roman"/>
          <w:sz w:val="24"/>
          <w:szCs w:val="24"/>
        </w:rPr>
        <w:t>Discrete trial training in the treatment of autism.</w:t>
      </w:r>
      <w:proofErr w:type="gramEnd"/>
      <w:r w:rsidRPr="00B57D8C">
        <w:rPr>
          <w:rFonts w:ascii="Times New Roman" w:hAnsi="Times New Roman" w:cs="Times New Roman"/>
          <w:sz w:val="24"/>
          <w:szCs w:val="24"/>
        </w:rPr>
        <w:t xml:space="preserve"> Focus on autism and other developmental disabilities, 16(2), 86-92.</w:t>
      </w:r>
    </w:p>
    <w:p w:rsidR="007223F6" w:rsidRDefault="007223F6" w:rsidP="007223F6">
      <w:pPr>
        <w:spacing w:line="480" w:lineRule="auto"/>
        <w:ind w:left="720" w:hanging="720"/>
        <w:rPr>
          <w:rFonts w:ascii="Times New Roman" w:hAnsi="Times New Roman" w:cs="Times New Roman"/>
          <w:sz w:val="24"/>
          <w:szCs w:val="24"/>
        </w:rPr>
      </w:pPr>
      <w:proofErr w:type="gramStart"/>
      <w:r w:rsidRPr="00B57D8C">
        <w:rPr>
          <w:rFonts w:ascii="Times New Roman" w:hAnsi="Times New Roman" w:cs="Times New Roman"/>
          <w:sz w:val="24"/>
          <w:szCs w:val="24"/>
        </w:rPr>
        <w:t>House, A. E., House, B. J., &amp; Campbell, M. B. (1981).</w:t>
      </w:r>
      <w:proofErr w:type="gramEnd"/>
      <w:r w:rsidRPr="00B57D8C">
        <w:rPr>
          <w:rFonts w:ascii="Times New Roman" w:hAnsi="Times New Roman" w:cs="Times New Roman"/>
          <w:sz w:val="24"/>
          <w:szCs w:val="24"/>
        </w:rPr>
        <w:t xml:space="preserve"> </w:t>
      </w:r>
      <w:proofErr w:type="gramStart"/>
      <w:r w:rsidRPr="00B57D8C">
        <w:rPr>
          <w:rFonts w:ascii="Times New Roman" w:hAnsi="Times New Roman" w:cs="Times New Roman"/>
          <w:sz w:val="24"/>
          <w:szCs w:val="24"/>
        </w:rPr>
        <w:t>Measures of interobserver agreement: Calculation formulas and distribution effects.</w:t>
      </w:r>
      <w:proofErr w:type="gramEnd"/>
      <w:r w:rsidRPr="00B57D8C">
        <w:rPr>
          <w:rFonts w:ascii="Times New Roman" w:hAnsi="Times New Roman" w:cs="Times New Roman"/>
          <w:sz w:val="24"/>
          <w:szCs w:val="24"/>
        </w:rPr>
        <w:t xml:space="preserve"> </w:t>
      </w:r>
      <w:r w:rsidRPr="00B57D8C">
        <w:rPr>
          <w:rFonts w:ascii="Times New Roman" w:hAnsi="Times New Roman" w:cs="Times New Roman"/>
          <w:i/>
          <w:sz w:val="24"/>
          <w:szCs w:val="24"/>
        </w:rPr>
        <w:t>Journal of Behavioral Assessment</w:t>
      </w:r>
      <w:r w:rsidRPr="00B57D8C">
        <w:rPr>
          <w:rFonts w:ascii="Times New Roman" w:hAnsi="Times New Roman" w:cs="Times New Roman"/>
          <w:sz w:val="24"/>
          <w:szCs w:val="24"/>
        </w:rPr>
        <w:t>, 3(1), 37-57.</w:t>
      </w:r>
    </w:p>
    <w:p w:rsidR="007223F6" w:rsidRPr="003658CD" w:rsidRDefault="007223F6" w:rsidP="007223F6">
      <w:pPr>
        <w:spacing w:line="480" w:lineRule="auto"/>
        <w:ind w:left="720" w:hanging="720"/>
        <w:rPr>
          <w:rFonts w:ascii="Times New Roman" w:hAnsi="Times New Roman" w:cs="Times New Roman"/>
          <w:sz w:val="24"/>
          <w:szCs w:val="24"/>
        </w:rPr>
      </w:pPr>
      <w:r w:rsidRPr="003658CD">
        <w:rPr>
          <w:rFonts w:ascii="Times New Roman" w:hAnsi="Times New Roman" w:cs="Times New Roman"/>
          <w:sz w:val="24"/>
          <w:szCs w:val="24"/>
        </w:rPr>
        <w:t xml:space="preserve">Kurt, O. (2011). </w:t>
      </w:r>
      <w:proofErr w:type="gramStart"/>
      <w:r w:rsidRPr="003658CD">
        <w:rPr>
          <w:rFonts w:ascii="Times New Roman" w:hAnsi="Times New Roman" w:cs="Times New Roman"/>
          <w:sz w:val="24"/>
          <w:szCs w:val="24"/>
        </w:rPr>
        <w:t>A Comparison of Discrete Trial Teaching with and without Gestures/Signs in Teaching Receptive Language Skills to Children with Autism.</w:t>
      </w:r>
      <w:proofErr w:type="gramEnd"/>
      <w:r w:rsidRPr="003658CD">
        <w:rPr>
          <w:rFonts w:ascii="Times New Roman" w:hAnsi="Times New Roman" w:cs="Times New Roman"/>
          <w:sz w:val="24"/>
          <w:szCs w:val="24"/>
        </w:rPr>
        <w:t xml:space="preserve"> </w:t>
      </w:r>
      <w:r w:rsidRPr="003658CD">
        <w:rPr>
          <w:rFonts w:ascii="Times New Roman" w:hAnsi="Times New Roman" w:cs="Times New Roman"/>
          <w:i/>
          <w:sz w:val="24"/>
          <w:szCs w:val="24"/>
        </w:rPr>
        <w:t xml:space="preserve">Educational Sciences: Theory and Practice, </w:t>
      </w:r>
      <w:r w:rsidRPr="003658CD">
        <w:rPr>
          <w:rFonts w:ascii="Times New Roman" w:hAnsi="Times New Roman" w:cs="Times New Roman"/>
          <w:sz w:val="24"/>
          <w:szCs w:val="24"/>
        </w:rPr>
        <w:t>11(3), 1436-1444.</w:t>
      </w:r>
    </w:p>
    <w:p w:rsidR="00FD7B16" w:rsidRDefault="00FD7B16"/>
    <w:sectPr w:rsidR="00FD7B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1B204B"/>
    <w:multiLevelType w:val="hybridMultilevel"/>
    <w:tmpl w:val="EDDA4FC6"/>
    <w:lvl w:ilvl="0" w:tplc="B294439A">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8AD3F67"/>
    <w:multiLevelType w:val="hybridMultilevel"/>
    <w:tmpl w:val="B578305A"/>
    <w:lvl w:ilvl="0" w:tplc="1B027AA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5B3255D7"/>
    <w:multiLevelType w:val="hybridMultilevel"/>
    <w:tmpl w:val="423EB6C2"/>
    <w:lvl w:ilvl="0" w:tplc="A20E5D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C3D0593"/>
    <w:multiLevelType w:val="hybridMultilevel"/>
    <w:tmpl w:val="86969F60"/>
    <w:lvl w:ilvl="0" w:tplc="4FA4C6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3F6"/>
    <w:rsid w:val="00013521"/>
    <w:rsid w:val="000424C4"/>
    <w:rsid w:val="00092D62"/>
    <w:rsid w:val="00140172"/>
    <w:rsid w:val="001D65E7"/>
    <w:rsid w:val="00244A90"/>
    <w:rsid w:val="00282F32"/>
    <w:rsid w:val="00286D80"/>
    <w:rsid w:val="00355659"/>
    <w:rsid w:val="003D09C1"/>
    <w:rsid w:val="00433E1B"/>
    <w:rsid w:val="004B03CC"/>
    <w:rsid w:val="004D6F24"/>
    <w:rsid w:val="00505DD4"/>
    <w:rsid w:val="00516A1F"/>
    <w:rsid w:val="005549C6"/>
    <w:rsid w:val="00565FF9"/>
    <w:rsid w:val="00585C36"/>
    <w:rsid w:val="00594328"/>
    <w:rsid w:val="00594E03"/>
    <w:rsid w:val="005D46F5"/>
    <w:rsid w:val="006131EF"/>
    <w:rsid w:val="006A4928"/>
    <w:rsid w:val="006B2A92"/>
    <w:rsid w:val="006E1D72"/>
    <w:rsid w:val="00702179"/>
    <w:rsid w:val="00710CF4"/>
    <w:rsid w:val="007223F6"/>
    <w:rsid w:val="0074663D"/>
    <w:rsid w:val="007E39E0"/>
    <w:rsid w:val="007E3BE6"/>
    <w:rsid w:val="008146A4"/>
    <w:rsid w:val="0085682F"/>
    <w:rsid w:val="00870E49"/>
    <w:rsid w:val="0088461E"/>
    <w:rsid w:val="00953718"/>
    <w:rsid w:val="00972CB2"/>
    <w:rsid w:val="00A3483C"/>
    <w:rsid w:val="00A4793E"/>
    <w:rsid w:val="00AE705E"/>
    <w:rsid w:val="00BA1578"/>
    <w:rsid w:val="00BA7B35"/>
    <w:rsid w:val="00BF2797"/>
    <w:rsid w:val="00C87ACE"/>
    <w:rsid w:val="00C900C4"/>
    <w:rsid w:val="00C926DA"/>
    <w:rsid w:val="00CE4355"/>
    <w:rsid w:val="00D4705A"/>
    <w:rsid w:val="00D51A88"/>
    <w:rsid w:val="00DE3D1A"/>
    <w:rsid w:val="00DF10BF"/>
    <w:rsid w:val="00E43BE1"/>
    <w:rsid w:val="00E564EC"/>
    <w:rsid w:val="00ED45D4"/>
    <w:rsid w:val="00FC4839"/>
    <w:rsid w:val="00FC6CA7"/>
    <w:rsid w:val="00FD7B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3F6"/>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223F6"/>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223F6"/>
    <w:pPr>
      <w:ind w:left="720"/>
      <w:contextualSpacing/>
    </w:pPr>
  </w:style>
  <w:style w:type="paragraph" w:styleId="BalloonText">
    <w:name w:val="Balloon Text"/>
    <w:basedOn w:val="Normal"/>
    <w:link w:val="BalloonTextChar"/>
    <w:uiPriority w:val="99"/>
    <w:semiHidden/>
    <w:unhideWhenUsed/>
    <w:rsid w:val="00FD7B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7B1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3F6"/>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223F6"/>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223F6"/>
    <w:pPr>
      <w:ind w:left="720"/>
      <w:contextualSpacing/>
    </w:pPr>
  </w:style>
  <w:style w:type="paragraph" w:styleId="BalloonText">
    <w:name w:val="Balloon Text"/>
    <w:basedOn w:val="Normal"/>
    <w:link w:val="BalloonTextChar"/>
    <w:uiPriority w:val="99"/>
    <w:semiHidden/>
    <w:unhideWhenUsed/>
    <w:rsid w:val="00FD7B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7B1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3832</Words>
  <Characters>21849</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 mazmanyan</dc:creator>
  <cp:lastModifiedBy>user</cp:lastModifiedBy>
  <cp:revision>2</cp:revision>
  <dcterms:created xsi:type="dcterms:W3CDTF">2019-04-26T10:10:00Z</dcterms:created>
  <dcterms:modified xsi:type="dcterms:W3CDTF">2019-04-26T10:10:00Z</dcterms:modified>
</cp:coreProperties>
</file>